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27.03.2025 N 137</w:t>
              <w:br/>
              <w:t xml:space="preserve">"Об утверждении Порядка выдачи, замены, сдачи удостоверения и нагрудного знака производственного охотничьего инспектора, аннулирования такого удостоверения"</w:t>
              <w:br/>
              <w:t xml:space="preserve">(Зарегистрировано в Минюсте России 24.04.2025 N 81962)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24 апреля 2025 г. N 81962</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27 марта 2025 г. N 137</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ВЫДАЧИ, ЗАМЕНЫ, СДАЧИ УДОСТОВЕРЕНИЯ И НАГРУДНОГО ЗНАКА</w:t>
      </w:r>
    </w:p>
    <w:p>
      <w:pPr>
        <w:pStyle w:val="2"/>
        <w:jc w:val="center"/>
      </w:pPr>
      <w:r>
        <w:rPr>
          <w:sz w:val="24"/>
        </w:rPr>
        <w:t xml:space="preserve">ПРОИЗВОДСТВЕННОГО ОХОТНИЧЬЕГО ИНСПЕКТОРА, АННУЛИРОВАНИЯ</w:t>
      </w:r>
    </w:p>
    <w:p>
      <w:pPr>
        <w:pStyle w:val="2"/>
        <w:jc w:val="center"/>
      </w:pPr>
      <w:r>
        <w:rPr>
          <w:sz w:val="24"/>
        </w:rPr>
        <w:t xml:space="preserve">ТАКОГО УДОСТОВЕРЕНИЯ</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пунктом 25.2 статьи 32</w:t>
        </w:r>
      </w:hyperlink>
      <w:r>
        <w:rPr>
          <w:sz w:val="24"/>
        </w:rPr>
        <w:t xml:space="preserve">, </w:t>
      </w:r>
      <w:hyperlink w:history="0" r:id="rId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частью 13 статьи 41</w:t>
        </w:r>
      </w:hyperlink>
      <w:r>
        <w:rPr>
          <w:sz w:val="24"/>
        </w:rP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и на основании </w:t>
      </w:r>
      <w:hyperlink w:history="0" r:id="rId10"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 Недействующая редакция {КонсультантПлюс}">
        <w:r>
          <w:rPr>
            <w:sz w:val="24"/>
            <w:color w:val="0000ff"/>
          </w:rPr>
          <w:t xml:space="preserve">подпункта 5.2.99 пункта 5</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приказываю:</w:t>
      </w:r>
    </w:p>
    <w:p>
      <w:pPr>
        <w:pStyle w:val="0"/>
        <w:spacing w:before="240" w:lineRule="auto"/>
        <w:ind w:firstLine="540"/>
        <w:jc w:val="both"/>
      </w:pPr>
      <w:r>
        <w:rPr>
          <w:sz w:val="24"/>
        </w:rPr>
        <w:t xml:space="preserve">1. Утвердить прилагаемый </w:t>
      </w:r>
      <w:hyperlink w:history="0" w:anchor="P35" w:tooltip="ПОРЯДОК">
        <w:r>
          <w:rPr>
            <w:sz w:val="24"/>
            <w:color w:val="0000ff"/>
          </w:rPr>
          <w:t xml:space="preserve">Порядок</w:t>
        </w:r>
      </w:hyperlink>
      <w:r>
        <w:rPr>
          <w:sz w:val="24"/>
        </w:rPr>
        <w:t xml:space="preserve"> выдачи, замены, сдачи удостоверения и нагрудного знака производственного охотничьего инспектора, аннулирования такого удостоверения.</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1" w:tooltip="Приказ Минприроды России от 09.01.2014 N 5 (ред. от 25.09.2015) &quot;Об утверждении Порядка выдачи, замены, сдачи удостоверения и нагрудного знака производственного охотничьего инспектора, аннулирования такого удостоверения&quot; (Зарегистрировано в Минюсте России 24.03.2014 N 31711)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9 января 2014 г. N 5 "Об утверждении Порядка выдачи, замены, сдачи удостоверения и нагрудного знака производственного охотничьего инспектора, аннулирования такого удостоверения" (зарегистрирован Министерством юстиции Российской Федерации 24 марта 2014 г., регистрационный N 31711);</w:t>
      </w:r>
    </w:p>
    <w:p>
      <w:pPr>
        <w:pStyle w:val="0"/>
        <w:spacing w:before="240" w:lineRule="auto"/>
        <w:ind w:firstLine="540"/>
        <w:jc w:val="both"/>
      </w:pPr>
      <w:hyperlink w:history="0" r:id="rId12" w:tooltip="Приказ Минприроды России от 25.09.2015 N 413 &quot;О внесении изменений в Порядок выдачи, замены, сдачи удостоверения и нагрудного знака производственного охотничьего инспектора, аннулирования такого удостоверения, утвержденный приказом Министерства природных ресурсов и экологии Российской Федерации от 9 января 2014 г. N 5&quot; (Зарегистрировано в Минюсте России 12.10.2015 N 39286)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25 сентября 2015 г. N 413 "О внесении изменений в Порядок выдачи, замены, сдачи удостоверения и нагрудного знака производственного охотничьего инспектора, аннулирования такого удостоверения, утвержденный приказом Министерства природных ресурсов и экологии Российской Федерации от 9 января 2014 г. N 5" (зарегистрирован Министерством юстиции Российской Федерации 12 октября 2015 г., регистрационный N 39286).</w:t>
      </w:r>
    </w:p>
    <w:p>
      <w:pPr>
        <w:pStyle w:val="0"/>
        <w:spacing w:before="240" w:lineRule="auto"/>
        <w:ind w:firstLine="540"/>
        <w:jc w:val="both"/>
      </w:pPr>
      <w:r>
        <w:rPr>
          <w:sz w:val="24"/>
        </w:rPr>
        <w:t xml:space="preserve">3. Настоящий приказ вступает в силу с 1 сентября 2025 г. и действует в течение 6 лет.</w:t>
      </w:r>
    </w:p>
    <w:p>
      <w:pPr>
        <w:pStyle w:val="0"/>
        <w:jc w:val="both"/>
      </w:pPr>
      <w:r>
        <w:rPr>
          <w:sz w:val="24"/>
        </w:rPr>
      </w:r>
    </w:p>
    <w:p>
      <w:pPr>
        <w:pStyle w:val="0"/>
        <w:jc w:val="right"/>
      </w:pPr>
      <w:r>
        <w:rPr>
          <w:sz w:val="24"/>
        </w:rPr>
        <w:t xml:space="preserve">Министр</w:t>
      </w:r>
    </w:p>
    <w:p>
      <w:pPr>
        <w:pStyle w:val="0"/>
        <w:jc w:val="right"/>
      </w:pPr>
      <w:r>
        <w:rPr>
          <w:sz w:val="24"/>
        </w:rPr>
        <w:t xml:space="preserve">А.А.КОЗЛОВ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w:t>
      </w:r>
    </w:p>
    <w:p>
      <w:pPr>
        <w:pStyle w:val="0"/>
        <w:jc w:val="right"/>
      </w:pPr>
      <w:r>
        <w:rPr>
          <w:sz w:val="24"/>
        </w:rPr>
        <w:t xml:space="preserve">природных ресурсов и экологии</w:t>
      </w:r>
    </w:p>
    <w:p>
      <w:pPr>
        <w:pStyle w:val="0"/>
        <w:jc w:val="right"/>
      </w:pPr>
      <w:r>
        <w:rPr>
          <w:sz w:val="24"/>
        </w:rPr>
        <w:t xml:space="preserve">Российской Федерации</w:t>
      </w:r>
    </w:p>
    <w:p>
      <w:pPr>
        <w:pStyle w:val="0"/>
        <w:jc w:val="right"/>
      </w:pPr>
      <w:r>
        <w:rPr>
          <w:sz w:val="24"/>
        </w:rPr>
        <w:t xml:space="preserve">от 27.03.2025 N 137</w:t>
      </w:r>
    </w:p>
    <w:p>
      <w:pPr>
        <w:pStyle w:val="0"/>
        <w:jc w:val="both"/>
      </w:pPr>
      <w:r>
        <w:rPr>
          <w:sz w:val="24"/>
        </w:rPr>
      </w:r>
    </w:p>
    <w:bookmarkStart w:id="35" w:name="P35"/>
    <w:bookmarkEnd w:id="35"/>
    <w:p>
      <w:pPr>
        <w:pStyle w:val="2"/>
        <w:jc w:val="center"/>
      </w:pPr>
      <w:r>
        <w:rPr>
          <w:sz w:val="24"/>
        </w:rPr>
        <w:t xml:space="preserve">ПОРЯДОК</w:t>
      </w:r>
    </w:p>
    <w:p>
      <w:pPr>
        <w:pStyle w:val="2"/>
        <w:jc w:val="center"/>
      </w:pPr>
      <w:r>
        <w:rPr>
          <w:sz w:val="24"/>
        </w:rPr>
        <w:t xml:space="preserve">ВЫДАЧИ, ЗАМЕНЫ, СДАЧИ УДОСТОВЕРЕНИЯ И НАГРУДНОГО ЗНАКА</w:t>
      </w:r>
    </w:p>
    <w:p>
      <w:pPr>
        <w:pStyle w:val="2"/>
        <w:jc w:val="center"/>
      </w:pPr>
      <w:r>
        <w:rPr>
          <w:sz w:val="24"/>
        </w:rPr>
        <w:t xml:space="preserve">ПРОИЗВОДСТВЕННОГО ОХОТНИЧЬЕГО ИНСПЕКТОРА, АННУЛИРОВАНИЯ</w:t>
      </w:r>
    </w:p>
    <w:p>
      <w:pPr>
        <w:pStyle w:val="2"/>
        <w:jc w:val="center"/>
      </w:pPr>
      <w:r>
        <w:rPr>
          <w:sz w:val="24"/>
        </w:rPr>
        <w:t xml:space="preserve">ТАКОГО УДОСТОВЕРЕНИЯ</w:t>
      </w:r>
    </w:p>
    <w:p>
      <w:pPr>
        <w:pStyle w:val="0"/>
        <w:jc w:val="both"/>
      </w:pPr>
      <w:r>
        <w:rPr>
          <w:sz w:val="24"/>
        </w:rPr>
      </w:r>
    </w:p>
    <w:p>
      <w:pPr>
        <w:pStyle w:val="0"/>
        <w:ind w:firstLine="540"/>
        <w:jc w:val="both"/>
      </w:pPr>
      <w:r>
        <w:rPr>
          <w:sz w:val="24"/>
        </w:rPr>
        <w:t xml:space="preserve">1. Выдача и замена </w:t>
      </w:r>
      <w:hyperlink w:history="0" r:id="rId13" w:tooltip="Приказ Минприроды России от 09.01.2014 N 3 (ред. от 30.08.2023) &quot;Об утверждении образцов удостоверения и нагрудного знака производственного охотничьего инспектора&quot; (Зарегистрировано в Минюсте России 18.03.2014 N 31629) {КонсультантПлюс}">
        <w:r>
          <w:rPr>
            <w:sz w:val="24"/>
            <w:color w:val="0000ff"/>
          </w:rPr>
          <w:t xml:space="preserve">удостоверений</w:t>
        </w:r>
      </w:hyperlink>
      <w:r>
        <w:rPr>
          <w:sz w:val="24"/>
        </w:rPr>
        <w:t xml:space="preserve"> и нагрудных </w:t>
      </w:r>
      <w:hyperlink w:history="0" r:id="rId14" w:tooltip="Приказ Минприроды России от 09.01.2014 N 3 (ред. от 30.08.2023) &quot;Об утверждении образцов удостоверения и нагрудного знака производственного охотничьего инспектора&quot; (Зарегистрировано в Минюсте России 18.03.2014 N 31629) {КонсультантПлюс}">
        <w:r>
          <w:rPr>
            <w:sz w:val="24"/>
            <w:color w:val="0000ff"/>
          </w:rPr>
          <w:t xml:space="preserve">знаков</w:t>
        </w:r>
      </w:hyperlink>
      <w:r>
        <w:rPr>
          <w:sz w:val="24"/>
        </w:rPr>
        <w:t xml:space="preserve"> производственных охотничьих инспекторов, аннулирование таких удостоверений осуществляются органом государственной власти субъекта Российской Федерации в области охоты и сохранения охотничьих ресурсов, наделенным в соответствии с Федеральным </w:t>
      </w:r>
      <w:hyperlink w:history="0" r:id="rId1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24 июля 2009 г. N 209-ФЗ "Об охоте и о сохранении охотничьих ресурсов и о внесении изменений в отдельные законодательные акты Российской Федерации" (далее - Федеральный закон от 24 июля 2009 г. N 209-ФЗ) &lt;1&gt; полномочиями по выдаче, замене удостоверений и нагрудных знаков производственных охотничьих инспекторов, аннулированию таких удостоверений (далее - уполномоченный орган).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4.2 статьи 34</w:t>
        </w:r>
      </w:hyperlink>
      <w:r>
        <w:rPr>
          <w:sz w:val="24"/>
        </w:rPr>
        <w:t xml:space="preserve"> Федерального закона от 24 июля 2009 г. N 209-ФЗ.</w:t>
      </w:r>
    </w:p>
    <w:p>
      <w:pPr>
        <w:pStyle w:val="0"/>
        <w:jc w:val="both"/>
      </w:pPr>
      <w:r>
        <w:rPr>
          <w:sz w:val="24"/>
        </w:rPr>
      </w:r>
    </w:p>
    <w:p>
      <w:pPr>
        <w:pStyle w:val="0"/>
        <w:ind w:firstLine="540"/>
        <w:jc w:val="both"/>
      </w:pPr>
      <w:r>
        <w:rPr>
          <w:sz w:val="24"/>
        </w:rPr>
        <w:t xml:space="preserve">2. Удостоверения и нагрудные знаки производственных охотничьих инспекторов имеют учетные серии, определяемые по первому уровню классификации Общероссийского </w:t>
      </w:r>
      <w:hyperlink w:history="0" r:id="rId17"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0.11.2025) (коды 01 - 32 ОКАТО) (с изм. и доп., вступ. в силу с 01.01.2026) {КонсультантПлюс}">
        <w:r>
          <w:rPr>
            <w:sz w:val="24"/>
            <w:color w:val="0000ff"/>
          </w:rPr>
          <w:t xml:space="preserve">классификатора</w:t>
        </w:r>
      </w:hyperlink>
      <w:r>
        <w:rPr>
          <w:sz w:val="24"/>
        </w:rPr>
        <w:t xml:space="preserve"> объектов административно-территориального деления (ОК 019-95), и порядкового номера.</w:t>
      </w:r>
    </w:p>
    <w:p>
      <w:pPr>
        <w:pStyle w:val="0"/>
        <w:spacing w:before="240" w:lineRule="auto"/>
        <w:ind w:firstLine="540"/>
        <w:jc w:val="both"/>
      </w:pPr>
      <w:r>
        <w:rPr>
          <w:sz w:val="24"/>
        </w:rPr>
        <w:t xml:space="preserve">3. Бланки удостоверений производственных охотничьих инспекторов являются защищенной полиграфической продукцией уровня "А"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8" w:tooltip="Приказ Минфина России от 29.09.2020 N 217н &quot;Об утверждении Технических требований и условий изготовления защищенной от подделок полиграфической продукции&quot; (Зарегистрировано в Минюсте России 16.11.2020 N 60930) {КонсультантПлюс}">
        <w:r>
          <w:rPr>
            <w:sz w:val="24"/>
            <w:color w:val="0000ff"/>
          </w:rPr>
          <w:t xml:space="preserve">Приказ</w:t>
        </w:r>
      </w:hyperlink>
      <w:r>
        <w:rPr>
          <w:sz w:val="24"/>
        </w:rPr>
        <w:t xml:space="preserve"> Минфина России от 29 сентября 2020 г. N 217н "Об утверждении Технических требований и условий изготовления защищенной от подделок полиграфической продукции" (зарегистрирован Министерством юстиции Российской Федерации 16 ноября 2020 г., регистрационный N 60930). Срок действия акта ограничен по 31 декабря 2026 г.</w:t>
      </w:r>
    </w:p>
    <w:p>
      <w:pPr>
        <w:pStyle w:val="0"/>
        <w:jc w:val="both"/>
      </w:pPr>
      <w:r>
        <w:rPr>
          <w:sz w:val="24"/>
        </w:rPr>
      </w:r>
    </w:p>
    <w:p>
      <w:pPr>
        <w:pStyle w:val="0"/>
        <w:ind w:firstLine="540"/>
        <w:jc w:val="both"/>
      </w:pPr>
      <w:r>
        <w:rPr>
          <w:sz w:val="24"/>
        </w:rPr>
        <w:t xml:space="preserve">4. Уполномоченный орган обеспечивает ведение журнала учета выдачи, замены, сдачи удостоверений и нагрудных знаков производственных охотничьих инспекторов, аннулирования таких удостоверений (далее - журнал).</w:t>
      </w:r>
    </w:p>
    <w:p>
      <w:pPr>
        <w:pStyle w:val="0"/>
        <w:spacing w:before="240" w:lineRule="auto"/>
        <w:ind w:firstLine="540"/>
        <w:jc w:val="both"/>
      </w:pPr>
      <w:r>
        <w:rPr>
          <w:sz w:val="24"/>
        </w:rPr>
        <w:t xml:space="preserve">5. В журнале указываются следующие сведения:</w:t>
      </w:r>
    </w:p>
    <w:p>
      <w:pPr>
        <w:pStyle w:val="0"/>
        <w:spacing w:before="240" w:lineRule="auto"/>
        <w:ind w:firstLine="540"/>
        <w:jc w:val="both"/>
      </w:pPr>
      <w:r>
        <w:rPr>
          <w:sz w:val="24"/>
        </w:rPr>
        <w:t xml:space="preserve">а) фамилии, имена, отчества (при наличии) и данные основных документов, удостоверяющих личность производственных охотничьих инспекторов;</w:t>
      </w:r>
    </w:p>
    <w:p>
      <w:pPr>
        <w:pStyle w:val="0"/>
        <w:spacing w:before="240" w:lineRule="auto"/>
        <w:ind w:firstLine="540"/>
        <w:jc w:val="both"/>
      </w:pPr>
      <w:r>
        <w:rPr>
          <w:sz w:val="24"/>
        </w:rPr>
        <w:t xml:space="preserve">б) полные и сокращенные (при наличии) наименования юридических лиц и фамилии, имена, отчества (при наличии) индивидуальных предпринимателей, работниками которых являются производственные охотничьи инспектора;</w:t>
      </w:r>
    </w:p>
    <w:p>
      <w:pPr>
        <w:pStyle w:val="0"/>
        <w:spacing w:before="240" w:lineRule="auto"/>
        <w:ind w:firstLine="540"/>
        <w:jc w:val="both"/>
      </w:pPr>
      <w:r>
        <w:rPr>
          <w:sz w:val="24"/>
        </w:rPr>
        <w:t xml:space="preserve">в) реквизиты охотхозяйственных соглашений, а также наименования и местоположения охотничьих угодий, сведения о которых содержатся в таких охотхозяйственных соглашениях и в границах которых осуществляется производственный охотничий контроль;</w:t>
      </w:r>
    </w:p>
    <w:p>
      <w:pPr>
        <w:pStyle w:val="0"/>
        <w:spacing w:before="240" w:lineRule="auto"/>
        <w:ind w:firstLine="540"/>
        <w:jc w:val="both"/>
      </w:pPr>
      <w:r>
        <w:rPr>
          <w:sz w:val="24"/>
        </w:rPr>
        <w:t xml:space="preserve">г) серии, номера и даты выдачи удостоверений производственных охотничьих инспекторов;</w:t>
      </w:r>
    </w:p>
    <w:p>
      <w:pPr>
        <w:pStyle w:val="0"/>
        <w:spacing w:before="240" w:lineRule="auto"/>
        <w:ind w:firstLine="540"/>
        <w:jc w:val="both"/>
      </w:pPr>
      <w:r>
        <w:rPr>
          <w:sz w:val="24"/>
        </w:rPr>
        <w:t xml:space="preserve">д) серии, номера и даты выдачи нагрудных знаков производственных охотничьих инспекторов;</w:t>
      </w:r>
    </w:p>
    <w:p>
      <w:pPr>
        <w:pStyle w:val="0"/>
        <w:spacing w:before="240" w:lineRule="auto"/>
        <w:ind w:firstLine="540"/>
        <w:jc w:val="both"/>
      </w:pPr>
      <w:r>
        <w:rPr>
          <w:sz w:val="24"/>
        </w:rPr>
        <w:t xml:space="preserve">е) сведения о способе и дате предоставления (направления) удостоверений и нагрудных знаков производственных охотничьих инспекторов;</w:t>
      </w:r>
    </w:p>
    <w:p>
      <w:pPr>
        <w:pStyle w:val="0"/>
        <w:spacing w:before="240" w:lineRule="auto"/>
        <w:ind w:firstLine="540"/>
        <w:jc w:val="both"/>
      </w:pPr>
      <w:r>
        <w:rPr>
          <w:sz w:val="24"/>
        </w:rPr>
        <w:t xml:space="preserve">ж) основания и даты замены удостоверений и нагрудных знаков производственных охотничьих инспекторов;</w:t>
      </w:r>
    </w:p>
    <w:p>
      <w:pPr>
        <w:pStyle w:val="0"/>
        <w:spacing w:before="240" w:lineRule="auto"/>
        <w:ind w:firstLine="540"/>
        <w:jc w:val="both"/>
      </w:pPr>
      <w:r>
        <w:rPr>
          <w:sz w:val="24"/>
        </w:rPr>
        <w:t xml:space="preserve">з) основания и даты сдачи удостоверений и нагрудных знаков производственных охотничьих инспекторов;</w:t>
      </w:r>
    </w:p>
    <w:p>
      <w:pPr>
        <w:pStyle w:val="0"/>
        <w:spacing w:before="240" w:lineRule="auto"/>
        <w:ind w:firstLine="540"/>
        <w:jc w:val="both"/>
      </w:pPr>
      <w:r>
        <w:rPr>
          <w:sz w:val="24"/>
        </w:rPr>
        <w:t xml:space="preserve">и) основания и даты аннулирования удостоверений производственных охотничьих инспекторов.</w:t>
      </w:r>
    </w:p>
    <w:p>
      <w:pPr>
        <w:pStyle w:val="0"/>
        <w:spacing w:before="240" w:lineRule="auto"/>
        <w:ind w:firstLine="540"/>
        <w:jc w:val="both"/>
      </w:pPr>
      <w:r>
        <w:rPr>
          <w:sz w:val="24"/>
        </w:rPr>
        <w:t xml:space="preserve">6. Выдача удостоверений и нагрудных знаков производственных охотничьих инспекторов осуществляется уполномоченным органом по месту нахождения охотничьего угодья, в границах которого будет осуществляться производственный охотничий контроль, а в случае осуществления производственного охотничьего контроля в границах нескольких охотничьих угодий - уполномоченным органом по месту нахождения любого из них.</w:t>
      </w:r>
    </w:p>
    <w:bookmarkStart w:id="61" w:name="P61"/>
    <w:bookmarkEnd w:id="61"/>
    <w:p>
      <w:pPr>
        <w:pStyle w:val="0"/>
        <w:spacing w:before="240" w:lineRule="auto"/>
        <w:ind w:firstLine="540"/>
        <w:jc w:val="both"/>
      </w:pPr>
      <w:r>
        <w:rPr>
          <w:sz w:val="24"/>
        </w:rPr>
        <w:t xml:space="preserve">7. Удостоверение и нагрудный знак производственного охотничьего инспектора выдаются лицу, успешно прошедшему проверку знания требований к кандидату в производственные охотничьи инспектора &lt;3&gt; (далее - кандидат), по заявлению юридического лица или индивидуального предпринимателя, работником которого является такое лицо.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6 статьи 41</w:t>
        </w:r>
      </w:hyperlink>
      <w:r>
        <w:rPr>
          <w:sz w:val="24"/>
        </w:rPr>
        <w:t xml:space="preserve"> Федерального закона от 24 июля 2009 г. N 209-ФЗ.</w:t>
      </w:r>
    </w:p>
    <w:p>
      <w:pPr>
        <w:pStyle w:val="0"/>
        <w:jc w:val="both"/>
      </w:pPr>
      <w:r>
        <w:rPr>
          <w:sz w:val="24"/>
        </w:rPr>
      </w:r>
    </w:p>
    <w:bookmarkStart w:id="65" w:name="P65"/>
    <w:bookmarkEnd w:id="65"/>
    <w:p>
      <w:pPr>
        <w:pStyle w:val="0"/>
        <w:ind w:firstLine="540"/>
        <w:jc w:val="both"/>
      </w:pPr>
      <w:r>
        <w:rPr>
          <w:sz w:val="24"/>
        </w:rPr>
        <w:t xml:space="preserve">8. Заявление о выдаче удостоверения и нагрудного знака производственного охотничьего инспектора (далее - заявление о выдаче) составляется в произвольном виде в форме документа на бумажном носителе, поданного в уполномоченный орган или в многофункциональный центр предоставления государственных и муниципальных услуг в соответствии с соглашением, заключенным между многофункциональным центром и уполномоченным органом &lt;4&gt;, или направленного почтовым отправлением в уполномоченный орган.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 5 части 1 статьи 5</w:t>
        </w:r>
      </w:hyperlink>
      <w:r>
        <w:rPr>
          <w:sz w:val="24"/>
        </w:rPr>
        <w:t xml:space="preserve"> Федерального закона от 27 июля 2010 г. N 210-ФЗ.</w:t>
      </w:r>
    </w:p>
    <w:p>
      <w:pPr>
        <w:pStyle w:val="0"/>
        <w:jc w:val="both"/>
      </w:pPr>
      <w:r>
        <w:rPr>
          <w:sz w:val="24"/>
        </w:rPr>
      </w:r>
    </w:p>
    <w:p>
      <w:pPr>
        <w:pStyle w:val="0"/>
        <w:ind w:firstLine="540"/>
        <w:jc w:val="both"/>
      </w:pPr>
      <w:r>
        <w:rPr>
          <w:sz w:val="24"/>
        </w:rPr>
        <w:t xml:space="preserve">9. Полномочия представителей юридического лица или индивидуального предпринимателя, работниками которого являются производственные охотничьи инспектора, подтверждаются в соответствии с требованиями гражданского законодательства Российской Федерации.</w:t>
      </w:r>
    </w:p>
    <w:bookmarkStart w:id="70" w:name="P70"/>
    <w:bookmarkEnd w:id="70"/>
    <w:p>
      <w:pPr>
        <w:pStyle w:val="0"/>
        <w:spacing w:before="240" w:lineRule="auto"/>
        <w:ind w:firstLine="540"/>
        <w:jc w:val="both"/>
      </w:pPr>
      <w:r>
        <w:rPr>
          <w:sz w:val="24"/>
        </w:rPr>
        <w:t xml:space="preserve">10. В заявлении о выдаче указываются следующие сведения:</w:t>
      </w:r>
    </w:p>
    <w:p>
      <w:pPr>
        <w:pStyle w:val="0"/>
        <w:spacing w:before="240" w:lineRule="auto"/>
        <w:ind w:firstLine="540"/>
        <w:jc w:val="both"/>
      </w:pPr>
      <w:r>
        <w:rPr>
          <w:sz w:val="24"/>
        </w:rPr>
        <w:t xml:space="preserve">а) полное и сокращенное (при наличии) наименования, адрес в пределах места нахождения и контактный телефон заявителя, являющегося юридическим лицом, или фамилия, имя, отчество (при наличии), адрес регистрации по месту жительства и контактный телефон заявителя, являющегося индивидуальным предпринимателем;</w:t>
      </w:r>
    </w:p>
    <w:p>
      <w:pPr>
        <w:pStyle w:val="0"/>
        <w:spacing w:before="240" w:lineRule="auto"/>
        <w:ind w:firstLine="540"/>
        <w:jc w:val="both"/>
      </w:pPr>
      <w:r>
        <w:rPr>
          <w:sz w:val="24"/>
        </w:rPr>
        <w:t xml:space="preserve">б) фамилия, имя, отчество (при наличии), дата рождения кандидата и данные основного документа, удостоверяющего его личность;</w:t>
      </w:r>
    </w:p>
    <w:p>
      <w:pPr>
        <w:pStyle w:val="0"/>
        <w:spacing w:before="240" w:lineRule="auto"/>
        <w:ind w:firstLine="540"/>
        <w:jc w:val="both"/>
      </w:pPr>
      <w:r>
        <w:rPr>
          <w:sz w:val="24"/>
        </w:rPr>
        <w:t xml:space="preserve">в) реквизиты охотхозяйственного соглашения, а также наименование и местоположение охотничьего угодья, сведения о котором содержатся в таком охотхозяйственном соглашении и в границах которого будет осуществляться производственный охотничий контроль, а в случае осуществления производственного охотничьего контроля в границах нескольких охотничьих угодий - реквизиты охотхозяйственных соглашений, а также наименования и местоположения охотничьих угодий, сведения о которых содержатся в таких охотхозяйственных соглашениях.</w:t>
      </w:r>
    </w:p>
    <w:bookmarkStart w:id="74" w:name="P74"/>
    <w:bookmarkEnd w:id="74"/>
    <w:p>
      <w:pPr>
        <w:pStyle w:val="0"/>
        <w:spacing w:before="240" w:lineRule="auto"/>
        <w:ind w:firstLine="540"/>
        <w:jc w:val="both"/>
      </w:pPr>
      <w:r>
        <w:rPr>
          <w:sz w:val="24"/>
        </w:rPr>
        <w:t xml:space="preserve">11. Заявитель, указанный в </w:t>
      </w:r>
      <w:hyperlink w:history="0" w:anchor="P61" w:tooltip="7. Удостоверение и нагрудный знак производственного охотничьего инспектора выдаются лицу, успешно прошедшему проверку знания требований к кандидату в производственные охотничьи инспектора &lt;3&gt; (далее - кандидат), по заявлению юридического лица или индивидуального предпринимателя, работником которого является такое лицо.">
        <w:r>
          <w:rPr>
            <w:sz w:val="24"/>
            <w:color w:val="0000ff"/>
          </w:rPr>
          <w:t xml:space="preserve">пункте 7</w:t>
        </w:r>
      </w:hyperlink>
      <w:r>
        <w:rPr>
          <w:sz w:val="24"/>
        </w:rPr>
        <w:t xml:space="preserve"> настоящего Порядка, вправе указать в заявлении о выдаче на необходимость направления удостоверения и нагрудного знака производственного охотничьего инспектора заказным почтовым отправлением по указанному в заявлении адресу.</w:t>
      </w:r>
    </w:p>
    <w:bookmarkStart w:id="75" w:name="P75"/>
    <w:bookmarkEnd w:id="75"/>
    <w:p>
      <w:pPr>
        <w:pStyle w:val="0"/>
        <w:spacing w:before="240" w:lineRule="auto"/>
        <w:ind w:firstLine="540"/>
        <w:jc w:val="both"/>
      </w:pPr>
      <w:r>
        <w:rPr>
          <w:sz w:val="24"/>
        </w:rPr>
        <w:t xml:space="preserve">12. К заявлению о выдаче прилагаются две личные фотографии кандидата в черно-белом или цветном исполнении размером 25 x 30 мм с четким изображением лица строго в анфас, без головного убора и очков с затемненными стеклами.</w:t>
      </w:r>
    </w:p>
    <w:p>
      <w:pPr>
        <w:pStyle w:val="0"/>
        <w:spacing w:before="240" w:lineRule="auto"/>
        <w:ind w:firstLine="540"/>
        <w:jc w:val="both"/>
      </w:pPr>
      <w:r>
        <w:rPr>
          <w:sz w:val="24"/>
        </w:rPr>
        <w:t xml:space="preserve">13. Заявитель, указанный в </w:t>
      </w:r>
      <w:hyperlink w:history="0" w:anchor="P61" w:tooltip="7. Удостоверение и нагрудный знак производственного охотничьего инспектора выдаются лицу, успешно прошедшему проверку знания требований к кандидату в производственные охотничьи инспектора &lt;3&gt; (далее - кандидат), по заявлению юридического лица или индивидуального предпринимателя, работником которого является такое лицо.">
        <w:r>
          <w:rPr>
            <w:sz w:val="24"/>
            <w:color w:val="0000ff"/>
          </w:rPr>
          <w:t xml:space="preserve">пункте 7</w:t>
        </w:r>
      </w:hyperlink>
      <w:r>
        <w:rPr>
          <w:sz w:val="24"/>
        </w:rPr>
        <w:t xml:space="preserve"> настоящего Порядка, вправе подать заявление о выдаче в отношении нескольких кандидатов.</w:t>
      </w:r>
    </w:p>
    <w:p>
      <w:pPr>
        <w:pStyle w:val="0"/>
        <w:spacing w:before="240" w:lineRule="auto"/>
        <w:ind w:firstLine="540"/>
        <w:jc w:val="both"/>
      </w:pPr>
      <w:r>
        <w:rPr>
          <w:sz w:val="24"/>
        </w:rPr>
        <w:t xml:space="preserve">14. При отсутствии оснований для отказа в выдаче удостоверений и нагрудных знаков производственных охотничьих инспекторов, предусмотренных </w:t>
      </w:r>
      <w:hyperlink w:history="0" w:anchor="P78" w:tooltip="15. Отказ в выдаче удостоверений и нагрудных знаков производственных охотничьих инспекторов направляется заявителю способом, подтверждающим факт получения отказа, в течение трех рабочих дней со дня поступления заявления о выдаче в случае:">
        <w:r>
          <w:rPr>
            <w:sz w:val="24"/>
            <w:color w:val="0000ff"/>
          </w:rPr>
          <w:t xml:space="preserve">пунктом 15</w:t>
        </w:r>
      </w:hyperlink>
      <w:r>
        <w:rPr>
          <w:sz w:val="24"/>
        </w:rPr>
        <w:t xml:space="preserve"> настоящего Порядка, уполномоченный орган оформляет удостоверение производственного охотничьего инспектора и оповещает заявителя способом, подтверждающим факт получения оповещения, о возможности получения удостоверения и нагрудного знака производственного охотничьего инспектора в течение трех рабочих дней со дня поступления заявления о выдаче в соответствии с требованиями </w:t>
      </w:r>
      <w:hyperlink w:history="0" w:anchor="P70" w:tooltip="10. В заявлении о выдаче указываются следующие сведения:">
        <w:r>
          <w:rPr>
            <w:sz w:val="24"/>
            <w:color w:val="0000ff"/>
          </w:rPr>
          <w:t xml:space="preserve">пунктов 10</w:t>
        </w:r>
      </w:hyperlink>
      <w:r>
        <w:rPr>
          <w:sz w:val="24"/>
        </w:rPr>
        <w:t xml:space="preserve"> и </w:t>
      </w:r>
      <w:hyperlink w:history="0" w:anchor="P75" w:tooltip="12. К заявлению о выдаче прилагаются две личные фотографии кандидата в черно-белом или цветном исполнении размером 25 x 30 мм с четким изображением лица строго в анфас, без головного убора и очков с затемненными стеклами.">
        <w:r>
          <w:rPr>
            <w:sz w:val="24"/>
            <w:color w:val="0000ff"/>
          </w:rPr>
          <w:t xml:space="preserve">12</w:t>
        </w:r>
      </w:hyperlink>
      <w:r>
        <w:rPr>
          <w:sz w:val="24"/>
        </w:rPr>
        <w:t xml:space="preserve"> настоящего Порядка.</w:t>
      </w:r>
    </w:p>
    <w:bookmarkStart w:id="78" w:name="P78"/>
    <w:bookmarkEnd w:id="78"/>
    <w:p>
      <w:pPr>
        <w:pStyle w:val="0"/>
        <w:spacing w:before="240" w:lineRule="auto"/>
        <w:ind w:firstLine="540"/>
        <w:jc w:val="both"/>
      </w:pPr>
      <w:r>
        <w:rPr>
          <w:sz w:val="24"/>
        </w:rPr>
        <w:t xml:space="preserve">15. Отказ в выдаче удостоверений и нагрудных знаков производственных охотничьих инспекторов направляется заявителю способом, подтверждающим факт получения отказа, в течение трех рабочих дней со дня поступления заявления о выдаче в случае:</w:t>
      </w:r>
    </w:p>
    <w:p>
      <w:pPr>
        <w:pStyle w:val="0"/>
        <w:spacing w:before="240" w:lineRule="auto"/>
        <w:ind w:firstLine="540"/>
        <w:jc w:val="both"/>
      </w:pPr>
      <w:r>
        <w:rPr>
          <w:sz w:val="24"/>
        </w:rPr>
        <w:t xml:space="preserve">а) если заявление о выдаче подано с нарушением требований </w:t>
      </w:r>
      <w:hyperlink w:history="0" w:anchor="P70" w:tooltip="10. В заявлении о выдаче указываются следующие сведения:">
        <w:r>
          <w:rPr>
            <w:sz w:val="24"/>
            <w:color w:val="0000ff"/>
          </w:rPr>
          <w:t xml:space="preserve">пунктов 10</w:t>
        </w:r>
      </w:hyperlink>
      <w:r>
        <w:rPr>
          <w:sz w:val="24"/>
        </w:rPr>
        <w:t xml:space="preserve"> и </w:t>
      </w:r>
      <w:hyperlink w:history="0" w:anchor="P75" w:tooltip="12. К заявлению о выдаче прилагаются две личные фотографии кандидата в черно-белом или цветном исполнении размером 25 x 30 мм с четким изображением лица строго в анфас, без головного убора и очков с затемненными стеклами.">
        <w:r>
          <w:rPr>
            <w:sz w:val="24"/>
            <w:color w:val="0000ff"/>
          </w:rPr>
          <w:t xml:space="preserve">12</w:t>
        </w:r>
      </w:hyperlink>
      <w:r>
        <w:rPr>
          <w:sz w:val="24"/>
        </w:rPr>
        <w:t xml:space="preserve"> настоящего Порядка;</w:t>
      </w:r>
    </w:p>
    <w:p>
      <w:pPr>
        <w:pStyle w:val="0"/>
        <w:spacing w:before="240" w:lineRule="auto"/>
        <w:ind w:firstLine="540"/>
        <w:jc w:val="both"/>
      </w:pPr>
      <w:r>
        <w:rPr>
          <w:sz w:val="24"/>
        </w:rPr>
        <w:t xml:space="preserve">б) если работник заявителя, указанного в </w:t>
      </w:r>
      <w:hyperlink w:history="0" w:anchor="P61" w:tooltip="7. Удостоверение и нагрудный знак производственного охотничьего инспектора выдаются лицу, успешно прошедшему проверку знания требований к кандидату в производственные охотничьи инспектора &lt;3&gt; (далее - кандидат), по заявлению юридического лица или индивидуального предпринимателя, работником которого является такое лицо.">
        <w:r>
          <w:rPr>
            <w:sz w:val="24"/>
            <w:color w:val="0000ff"/>
          </w:rPr>
          <w:t xml:space="preserve">пункте 7</w:t>
        </w:r>
      </w:hyperlink>
      <w:r>
        <w:rPr>
          <w:sz w:val="24"/>
        </w:rPr>
        <w:t xml:space="preserve"> настоящего Порядка, сведения о котором указаны в заявлении о выдаче, не является лицом, успешно прошедшим проверку знания требований к кандидату в производственные охотничьи инспектора;</w:t>
      </w:r>
    </w:p>
    <w:p>
      <w:pPr>
        <w:pStyle w:val="0"/>
        <w:spacing w:before="240" w:lineRule="auto"/>
        <w:ind w:firstLine="540"/>
        <w:jc w:val="both"/>
      </w:pPr>
      <w:r>
        <w:rPr>
          <w:sz w:val="24"/>
        </w:rPr>
        <w:t xml:space="preserve">в) если работник заявителя, указанного в </w:t>
      </w:r>
      <w:hyperlink w:history="0" w:anchor="P61" w:tooltip="7. Удостоверение и нагрудный знак производственного охотничьего инспектора выдаются лицу, успешно прошедшему проверку знания требований к кандидату в производственные охотничьи инспектора &lt;3&gt; (далее - кандидат), по заявлению юридического лица или индивидуального предпринимателя, работником которого является такое лицо.">
        <w:r>
          <w:rPr>
            <w:sz w:val="24"/>
            <w:color w:val="0000ff"/>
          </w:rPr>
          <w:t xml:space="preserve">пункте 7</w:t>
        </w:r>
      </w:hyperlink>
      <w:r>
        <w:rPr>
          <w:sz w:val="24"/>
        </w:rPr>
        <w:t xml:space="preserve"> настоящего Порядка, сведения о котором указаны в заявлении о выдаче, отстранен в установленном в соответствии с </w:t>
      </w:r>
      <w:hyperlink w:history="0" r:id="rId2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частью 13 статьи 41</w:t>
        </w:r>
      </w:hyperlink>
      <w:r>
        <w:rPr>
          <w:sz w:val="24"/>
        </w:rPr>
        <w:t xml:space="preserve"> Федерального закона от 24 июля 2009 г. N 209-ФЗ порядке от осуществления производственного охотничьего контроля;</w:t>
      </w:r>
    </w:p>
    <w:p>
      <w:pPr>
        <w:pStyle w:val="0"/>
        <w:spacing w:before="240" w:lineRule="auto"/>
        <w:ind w:firstLine="540"/>
        <w:jc w:val="both"/>
      </w:pPr>
      <w:r>
        <w:rPr>
          <w:sz w:val="24"/>
        </w:rPr>
        <w:t xml:space="preserve">г) если у кандидата отсутствует охотничий билет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2"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4 статьи 41</w:t>
        </w:r>
      </w:hyperlink>
      <w:r>
        <w:rPr>
          <w:sz w:val="24"/>
        </w:rPr>
        <w:t xml:space="preserve"> Федерального закона от 24 июля 2009 г. N 209-ФЗ.</w:t>
      </w:r>
    </w:p>
    <w:p>
      <w:pPr>
        <w:pStyle w:val="0"/>
        <w:jc w:val="both"/>
      </w:pPr>
      <w:r>
        <w:rPr>
          <w:sz w:val="24"/>
        </w:rPr>
      </w:r>
    </w:p>
    <w:p>
      <w:pPr>
        <w:pStyle w:val="0"/>
        <w:ind w:firstLine="540"/>
        <w:jc w:val="both"/>
      </w:pPr>
      <w:r>
        <w:rPr>
          <w:sz w:val="24"/>
        </w:rPr>
        <w:t xml:space="preserve">д) если у кандидата отсутствует разрешение на хранение и ношение охотничьего огнестрельного оружия &lt;5&gt;.</w:t>
      </w:r>
    </w:p>
    <w:p>
      <w:pPr>
        <w:pStyle w:val="0"/>
        <w:spacing w:before="240" w:lineRule="auto"/>
        <w:ind w:firstLine="540"/>
        <w:jc w:val="both"/>
      </w:pPr>
      <w:r>
        <w:rPr>
          <w:sz w:val="24"/>
        </w:rPr>
        <w:t xml:space="preserve">16. Удостоверения производственных охотничьих инспекторов выдаются на срок 5 лет.</w:t>
      </w:r>
    </w:p>
    <w:bookmarkStart w:id="88" w:name="P88"/>
    <w:bookmarkEnd w:id="88"/>
    <w:p>
      <w:pPr>
        <w:pStyle w:val="0"/>
        <w:spacing w:before="240" w:lineRule="auto"/>
        <w:ind w:firstLine="540"/>
        <w:jc w:val="both"/>
      </w:pPr>
      <w:r>
        <w:rPr>
          <w:sz w:val="24"/>
        </w:rPr>
        <w:t xml:space="preserve">17. Удостоверения производственных охотничьих инспекторов оформляются с использованием машинописных средств. Допускается оформление удостоверения производственных охотничьих инспекторов ручкой с пастой (чернилами) черного цвета.</w:t>
      </w:r>
    </w:p>
    <w:p>
      <w:pPr>
        <w:pStyle w:val="0"/>
        <w:spacing w:before="240" w:lineRule="auto"/>
        <w:ind w:firstLine="540"/>
        <w:jc w:val="both"/>
      </w:pPr>
      <w:r>
        <w:rPr>
          <w:sz w:val="24"/>
        </w:rPr>
        <w:t xml:space="preserve">18. Оформленное удостоверение производственного охотничьего инспектора подписывается уполномоченным должностным лицом и заверяется печатью уполномоченного органа.</w:t>
      </w:r>
    </w:p>
    <w:bookmarkStart w:id="90" w:name="P90"/>
    <w:bookmarkEnd w:id="90"/>
    <w:p>
      <w:pPr>
        <w:pStyle w:val="0"/>
        <w:spacing w:before="240" w:lineRule="auto"/>
        <w:ind w:firstLine="540"/>
        <w:jc w:val="both"/>
      </w:pPr>
      <w:r>
        <w:rPr>
          <w:sz w:val="24"/>
        </w:rPr>
        <w:t xml:space="preserve">19. За исключением случая, предусмотренного </w:t>
      </w:r>
      <w:hyperlink w:history="0" w:anchor="P94" w:tooltip="20. Уполномоченный орган направляет удостоверение и нагрудный знак производственного охотничьего инспектора заказным почтовым отправлением по указанному в заявлении адресу в случае наличия в заявлении о выдаче информации, предусмотренной пунктом 11 настоящего Порядка, в течение трех рабочих дней со дня поступления заявления о выдаче в соответствии с требованиями пунктов 10 и 12 настоящего Порядка.">
        <w:r>
          <w:rPr>
            <w:sz w:val="24"/>
            <w:color w:val="0000ff"/>
          </w:rPr>
          <w:t xml:space="preserve">пунктом 20</w:t>
        </w:r>
      </w:hyperlink>
      <w:r>
        <w:rPr>
          <w:sz w:val="24"/>
        </w:rPr>
        <w:t xml:space="preserve"> настоящего Порядка, удостоверение и нагрудный знак производственного охотничьего инспектора предоставляются:</w:t>
      </w:r>
    </w:p>
    <w:p>
      <w:pPr>
        <w:pStyle w:val="0"/>
        <w:spacing w:before="240" w:lineRule="auto"/>
        <w:ind w:firstLine="540"/>
        <w:jc w:val="both"/>
      </w:pPr>
      <w:r>
        <w:rPr>
          <w:sz w:val="24"/>
        </w:rPr>
        <w:t xml:space="preserve">а) производственному охотничьему инспектору, предъявившему документ, удостоверяющий в соответствии с законодательством Российской Федерации его личность;</w:t>
      </w:r>
    </w:p>
    <w:p>
      <w:pPr>
        <w:pStyle w:val="0"/>
        <w:spacing w:before="240" w:lineRule="auto"/>
        <w:ind w:firstLine="540"/>
        <w:jc w:val="both"/>
      </w:pPr>
      <w:r>
        <w:rPr>
          <w:sz w:val="24"/>
        </w:rPr>
        <w:t xml:space="preserve">б) представителю юридического лица или индивидуального предпринимателя, работником которого является производственный охотничий инспектор, направившего в уполномоченный орган заявление о выдаче,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pPr>
        <w:pStyle w:val="0"/>
        <w:spacing w:before="240" w:lineRule="auto"/>
        <w:ind w:firstLine="540"/>
        <w:jc w:val="both"/>
      </w:pPr>
      <w:r>
        <w:rPr>
          <w:sz w:val="24"/>
        </w:rPr>
        <w:t xml:space="preserve">в) индивидуальному предпринимателю, работником которого является производственный охотничий инспектор, направившему в уполномоченный орган заявление о выдаче, при предъявлении им документа, удостоверяющего в соответствии с законодательством Российской Федерации его личность, или представителю индивидуального предпринимателя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bookmarkStart w:id="94" w:name="P94"/>
    <w:bookmarkEnd w:id="94"/>
    <w:p>
      <w:pPr>
        <w:pStyle w:val="0"/>
        <w:spacing w:before="240" w:lineRule="auto"/>
        <w:ind w:firstLine="540"/>
        <w:jc w:val="both"/>
      </w:pPr>
      <w:r>
        <w:rPr>
          <w:sz w:val="24"/>
        </w:rPr>
        <w:t xml:space="preserve">20. Уполномоченный орган направляет удостоверение и нагрудный знак производственного охотничьего инспектора заказным почтовым отправлением по указанному в заявлении адресу в случае наличия в заявлении о выдаче информации, предусмотренной </w:t>
      </w:r>
      <w:hyperlink w:history="0" w:anchor="P74" w:tooltip="11. Заявитель, указанный в пункте 7 настоящего Порядка, вправе указать в заявлении о выдаче на необходимость направления удостоверения и нагрудного знака производственного охотничьего инспектора заказным почтовым отправлением по указанному в заявлении адресу.">
        <w:r>
          <w:rPr>
            <w:sz w:val="24"/>
            <w:color w:val="0000ff"/>
          </w:rPr>
          <w:t xml:space="preserve">пунктом 11</w:t>
        </w:r>
      </w:hyperlink>
      <w:r>
        <w:rPr>
          <w:sz w:val="24"/>
        </w:rPr>
        <w:t xml:space="preserve"> настоящего Порядка, в течение трех рабочих дней со дня поступления заявления о выдаче в соответствии с требованиями </w:t>
      </w:r>
      <w:hyperlink w:history="0" w:anchor="P70" w:tooltip="10. В заявлении о выдаче указываются следующие сведения:">
        <w:r>
          <w:rPr>
            <w:sz w:val="24"/>
            <w:color w:val="0000ff"/>
          </w:rPr>
          <w:t xml:space="preserve">пунктов 10</w:t>
        </w:r>
      </w:hyperlink>
      <w:r>
        <w:rPr>
          <w:sz w:val="24"/>
        </w:rPr>
        <w:t xml:space="preserve"> и </w:t>
      </w:r>
      <w:hyperlink w:history="0" w:anchor="P75" w:tooltip="12. К заявлению о выдаче прилагаются две личные фотографии кандидата в черно-белом или цветном исполнении размером 25 x 30 мм с четким изображением лица строго в анфас, без головного убора и очков с затемненными стеклами.">
        <w:r>
          <w:rPr>
            <w:sz w:val="24"/>
            <w:color w:val="0000ff"/>
          </w:rPr>
          <w:t xml:space="preserve">12</w:t>
        </w:r>
      </w:hyperlink>
      <w:r>
        <w:rPr>
          <w:sz w:val="24"/>
        </w:rPr>
        <w:t xml:space="preserve"> настоящего Порядка.</w:t>
      </w:r>
    </w:p>
    <w:bookmarkStart w:id="95" w:name="P95"/>
    <w:bookmarkEnd w:id="95"/>
    <w:p>
      <w:pPr>
        <w:pStyle w:val="0"/>
        <w:spacing w:before="240" w:lineRule="auto"/>
        <w:ind w:firstLine="540"/>
        <w:jc w:val="both"/>
      </w:pPr>
      <w:r>
        <w:rPr>
          <w:sz w:val="24"/>
        </w:rPr>
        <w:t xml:space="preserve">21. Удостоверение производственного охотничьего инспектора подлежит замене в случаях:</w:t>
      </w:r>
    </w:p>
    <w:p>
      <w:pPr>
        <w:pStyle w:val="0"/>
        <w:spacing w:before="240" w:lineRule="auto"/>
        <w:ind w:firstLine="540"/>
        <w:jc w:val="both"/>
      </w:pPr>
      <w:r>
        <w:rPr>
          <w:sz w:val="24"/>
        </w:rPr>
        <w:t xml:space="preserve">а) утраты удостоверения производственного охотничьего инспектора;</w:t>
      </w:r>
    </w:p>
    <w:bookmarkStart w:id="97" w:name="P97"/>
    <w:bookmarkEnd w:id="97"/>
    <w:p>
      <w:pPr>
        <w:pStyle w:val="0"/>
        <w:spacing w:before="240" w:lineRule="auto"/>
        <w:ind w:firstLine="540"/>
        <w:jc w:val="both"/>
      </w:pPr>
      <w:r>
        <w:rPr>
          <w:sz w:val="24"/>
        </w:rPr>
        <w:t xml:space="preserve">б) нарушения целостности удостоверения производственного охотничьего инспектора или его повреждения, приведшего к невозможности прочтения содержащихся в нем сведений;</w:t>
      </w:r>
    </w:p>
    <w:bookmarkStart w:id="98" w:name="P98"/>
    <w:bookmarkEnd w:id="98"/>
    <w:p>
      <w:pPr>
        <w:pStyle w:val="0"/>
        <w:spacing w:before="240" w:lineRule="auto"/>
        <w:ind w:firstLine="540"/>
        <w:jc w:val="both"/>
      </w:pPr>
      <w:r>
        <w:rPr>
          <w:sz w:val="24"/>
        </w:rPr>
        <w:t xml:space="preserve">в) изменения производственным охотничьим инспектором фамилии, имени, отчества (при наличии);</w:t>
      </w:r>
    </w:p>
    <w:bookmarkStart w:id="99" w:name="P99"/>
    <w:bookmarkEnd w:id="99"/>
    <w:p>
      <w:pPr>
        <w:pStyle w:val="0"/>
        <w:spacing w:before="240" w:lineRule="auto"/>
        <w:ind w:firstLine="540"/>
        <w:jc w:val="both"/>
      </w:pPr>
      <w:r>
        <w:rPr>
          <w:sz w:val="24"/>
        </w:rPr>
        <w:t xml:space="preserve">г) обнаружения неточности или ошибочности произведенных в удостоверении производственного охотничьего инспектора записей;</w:t>
      </w:r>
    </w:p>
    <w:p>
      <w:pPr>
        <w:pStyle w:val="0"/>
        <w:spacing w:before="240" w:lineRule="auto"/>
        <w:ind w:firstLine="540"/>
        <w:jc w:val="both"/>
      </w:pPr>
      <w:r>
        <w:rPr>
          <w:sz w:val="24"/>
        </w:rPr>
        <w:t xml:space="preserve">д) изменения наименования юридического лица или фамилии, имени или отчества (при наличии) индивидуального предпринимателя, работником которого является производственный охотничий инспектор;</w:t>
      </w:r>
    </w:p>
    <w:bookmarkStart w:id="101" w:name="P101"/>
    <w:bookmarkEnd w:id="101"/>
    <w:p>
      <w:pPr>
        <w:pStyle w:val="0"/>
        <w:spacing w:before="240" w:lineRule="auto"/>
        <w:ind w:firstLine="540"/>
        <w:jc w:val="both"/>
      </w:pPr>
      <w:r>
        <w:rPr>
          <w:sz w:val="24"/>
        </w:rPr>
        <w:t xml:space="preserve">е) истечения срока действия удостоверения производственного охотничьего инспектора.</w:t>
      </w:r>
    </w:p>
    <w:bookmarkStart w:id="102" w:name="P102"/>
    <w:bookmarkEnd w:id="102"/>
    <w:p>
      <w:pPr>
        <w:pStyle w:val="0"/>
        <w:spacing w:before="240" w:lineRule="auto"/>
        <w:ind w:firstLine="540"/>
        <w:jc w:val="both"/>
      </w:pPr>
      <w:r>
        <w:rPr>
          <w:sz w:val="24"/>
        </w:rPr>
        <w:t xml:space="preserve">22. Нагрудный знак производственного охотничьего инспектора подлежит замене в случаях:</w:t>
      </w:r>
    </w:p>
    <w:p>
      <w:pPr>
        <w:pStyle w:val="0"/>
        <w:spacing w:before="240" w:lineRule="auto"/>
        <w:ind w:firstLine="540"/>
        <w:jc w:val="both"/>
      </w:pPr>
      <w:r>
        <w:rPr>
          <w:sz w:val="24"/>
        </w:rPr>
        <w:t xml:space="preserve">а) утраты нагрудного знака производственного охотничьего инспектора;</w:t>
      </w:r>
    </w:p>
    <w:p>
      <w:pPr>
        <w:pStyle w:val="0"/>
        <w:spacing w:before="240" w:lineRule="auto"/>
        <w:ind w:firstLine="540"/>
        <w:jc w:val="both"/>
      </w:pPr>
      <w:r>
        <w:rPr>
          <w:sz w:val="24"/>
        </w:rPr>
        <w:t xml:space="preserve">б) нарушения целостности нагрудного знака производственного охотничьего инспектора или его повреждения, приведшего к невозможности прочтения содержащихся в нем надписей.</w:t>
      </w:r>
    </w:p>
    <w:p>
      <w:pPr>
        <w:pStyle w:val="0"/>
        <w:spacing w:before="240" w:lineRule="auto"/>
        <w:ind w:firstLine="540"/>
        <w:jc w:val="both"/>
      </w:pPr>
      <w:r>
        <w:rPr>
          <w:sz w:val="24"/>
        </w:rPr>
        <w:t xml:space="preserve">23. Замена удостоверения и (или) нагрудного знака производственного охотничьего инспектора осуществляется без прохождения проверки знания требований к кандидату в производственные охотничьи инспектора.</w:t>
      </w:r>
    </w:p>
    <w:bookmarkStart w:id="106" w:name="P106"/>
    <w:bookmarkEnd w:id="106"/>
    <w:p>
      <w:pPr>
        <w:pStyle w:val="0"/>
        <w:spacing w:before="240" w:lineRule="auto"/>
        <w:ind w:firstLine="540"/>
        <w:jc w:val="both"/>
      </w:pPr>
      <w:r>
        <w:rPr>
          <w:sz w:val="24"/>
        </w:rPr>
        <w:t xml:space="preserve">24. Юридическое лицо или индивидуальный предприниматель, работником которого является производственный охотничий инспектор, при наступлении случая, предусмотренного </w:t>
      </w:r>
      <w:hyperlink w:history="0" w:anchor="P95" w:tooltip="21. Удостоверение производственного охотничьего инспектора подлежит замене в случаях:">
        <w:r>
          <w:rPr>
            <w:sz w:val="24"/>
            <w:color w:val="0000ff"/>
          </w:rPr>
          <w:t xml:space="preserve">пунктами 21</w:t>
        </w:r>
      </w:hyperlink>
      <w:r>
        <w:rPr>
          <w:sz w:val="24"/>
        </w:rPr>
        <w:t xml:space="preserve"> и (или) </w:t>
      </w:r>
      <w:hyperlink w:history="0" w:anchor="P102" w:tooltip="22. Нагрудный знак производственного охотничьего инспектора подлежит замене в случаях:">
        <w:r>
          <w:rPr>
            <w:sz w:val="24"/>
            <w:color w:val="0000ff"/>
          </w:rPr>
          <w:t xml:space="preserve">22</w:t>
        </w:r>
      </w:hyperlink>
      <w:r>
        <w:rPr>
          <w:sz w:val="24"/>
        </w:rPr>
        <w:t xml:space="preserve"> настоящего Порядка, представляет в уполномоченный орган заявление о замене удостоверения и (или) нагрудного знака (далее - заявление о замене) соответствующего производственного охотничьего инспектора в соответствии с требованиями, предусмотренными </w:t>
      </w:r>
      <w:hyperlink w:history="0" w:anchor="P65" w:tooltip="8. Заявление о выдаче удостоверения и нагрудного знака производственного охотничьего инспектора (далее - заявление о выдаче) составляется в произвольном виде в форме документа на бумажном носителе, поданного в уполномоченный орган или в многофункциональный центр предоставления государственных и муниципальных услуг в соответствии с соглашением, заключенным между многофункциональным центром и уполномоченным органом &lt;4&gt;, или направленного почтовым отправлением в уполномоченный орган.">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25. В заявлении о замене помимо сведений, предусмотренных </w:t>
      </w:r>
      <w:hyperlink w:history="0" w:anchor="P70" w:tooltip="10. В заявлении о выдаче указываются следующие сведения:">
        <w:r>
          <w:rPr>
            <w:sz w:val="24"/>
            <w:color w:val="0000ff"/>
          </w:rPr>
          <w:t xml:space="preserve">пунктом 10</w:t>
        </w:r>
      </w:hyperlink>
      <w:r>
        <w:rPr>
          <w:sz w:val="24"/>
        </w:rPr>
        <w:t xml:space="preserve"> настоящего Порядка, указываются основание для замены удостоверения и (или) нагрудного знака, предусмотренное </w:t>
      </w:r>
      <w:hyperlink w:history="0" w:anchor="P95" w:tooltip="21. Удостоверение производственного охотничьего инспектора подлежит замене в случаях:">
        <w:r>
          <w:rPr>
            <w:sz w:val="24"/>
            <w:color w:val="0000ff"/>
          </w:rPr>
          <w:t xml:space="preserve">пунктами 21</w:t>
        </w:r>
      </w:hyperlink>
      <w:r>
        <w:rPr>
          <w:sz w:val="24"/>
        </w:rPr>
        <w:t xml:space="preserve"> и (или) </w:t>
      </w:r>
      <w:hyperlink w:history="0" w:anchor="P102" w:tooltip="22. Нагрудный знак производственного охотничьего инспектора подлежит замене в случаях:">
        <w:r>
          <w:rPr>
            <w:sz w:val="24"/>
            <w:color w:val="0000ff"/>
          </w:rPr>
          <w:t xml:space="preserve">22</w:t>
        </w:r>
      </w:hyperlink>
      <w:r>
        <w:rPr>
          <w:sz w:val="24"/>
        </w:rPr>
        <w:t xml:space="preserve"> настоящего Порядка, серия и номер такого удостоверения и (или) серия и номер такого нагрудного знака.</w:t>
      </w:r>
    </w:p>
    <w:p>
      <w:pPr>
        <w:pStyle w:val="0"/>
        <w:spacing w:before="240" w:lineRule="auto"/>
        <w:ind w:firstLine="540"/>
        <w:jc w:val="both"/>
      </w:pPr>
      <w:r>
        <w:rPr>
          <w:sz w:val="24"/>
        </w:rPr>
        <w:t xml:space="preserve">26. В случае замены удостоверения производственного охотничьего инспектора к заявлению о замене прилагается одна личная фотография производственного охотничьего инспектора, удостоверение которого подлежит замене, отвечающая требованиям </w:t>
      </w:r>
      <w:hyperlink w:history="0" w:anchor="P75" w:tooltip="12. К заявлению о выдаче прилагаются две личные фотографии кандидата в черно-белом или цветном исполнении размером 25 x 30 мм с четким изображением лица строго в анфас, без головного убора и очков с затемненными стеклами.">
        <w:r>
          <w:rPr>
            <w:sz w:val="24"/>
            <w:color w:val="0000ff"/>
          </w:rPr>
          <w:t xml:space="preserve">пункта 12</w:t>
        </w:r>
      </w:hyperlink>
      <w:r>
        <w:rPr>
          <w:sz w:val="24"/>
        </w:rPr>
        <w:t xml:space="preserve"> настоящего Порядка.</w:t>
      </w:r>
    </w:p>
    <w:p>
      <w:pPr>
        <w:pStyle w:val="0"/>
        <w:spacing w:before="240" w:lineRule="auto"/>
        <w:ind w:firstLine="540"/>
        <w:jc w:val="both"/>
      </w:pPr>
      <w:r>
        <w:rPr>
          <w:sz w:val="24"/>
        </w:rPr>
        <w:t xml:space="preserve">27. В случае замены удостоверения производственного охотничьего инспектора в случаях, предусмотренных </w:t>
      </w:r>
      <w:hyperlink w:history="0" w:anchor="P97" w:tooltip="б) нарушения целостности удостоверения производственного охотничьего инспектора или его повреждения, приведшего к невозможности прочтения содержащихся в нем сведений;">
        <w:r>
          <w:rPr>
            <w:sz w:val="24"/>
            <w:color w:val="0000ff"/>
          </w:rPr>
          <w:t xml:space="preserve">подпунктами "б"</w:t>
        </w:r>
      </w:hyperlink>
      <w:r>
        <w:rPr>
          <w:sz w:val="24"/>
        </w:rPr>
        <w:t xml:space="preserve"> и </w:t>
      </w:r>
      <w:hyperlink w:history="0" w:anchor="P99" w:tooltip="г) обнаружения неточности или ошибочности произведенных в удостоверении производственного охотничьего инспектора записей;">
        <w:r>
          <w:rPr>
            <w:sz w:val="24"/>
            <w:color w:val="0000ff"/>
          </w:rPr>
          <w:t xml:space="preserve">"г" пункта 21</w:t>
        </w:r>
      </w:hyperlink>
      <w:r>
        <w:rPr>
          <w:sz w:val="24"/>
        </w:rPr>
        <w:t xml:space="preserve"> настоящего Порядка, к заявлению о замене прилагается удостоверение производственного охотничьего инспектора, подлежащее замене, или его копия.</w:t>
      </w:r>
    </w:p>
    <w:bookmarkStart w:id="110" w:name="P110"/>
    <w:bookmarkEnd w:id="110"/>
    <w:p>
      <w:pPr>
        <w:pStyle w:val="0"/>
        <w:spacing w:before="240" w:lineRule="auto"/>
        <w:ind w:firstLine="540"/>
        <w:jc w:val="both"/>
      </w:pPr>
      <w:r>
        <w:rPr>
          <w:sz w:val="24"/>
        </w:rPr>
        <w:t xml:space="preserve">28. В случае замены удостоверения производственного охотничьего инспектора по основанию, предусмотренному </w:t>
      </w:r>
      <w:hyperlink w:history="0" w:anchor="P98" w:tooltip="в) изменения производственным охотничьим инспектором фамилии, имени, отчества (при наличии);">
        <w:r>
          <w:rPr>
            <w:sz w:val="24"/>
            <w:color w:val="0000ff"/>
          </w:rPr>
          <w:t xml:space="preserve">подпунктом "в" пункта 21</w:t>
        </w:r>
      </w:hyperlink>
      <w:r>
        <w:rPr>
          <w:sz w:val="24"/>
        </w:rPr>
        <w:t xml:space="preserve"> настоящего Порядка, к заявлению о замене прилагается копия основного документа, удостоверяющего личность производственного охотничьего инспектора, удостоверение которого подлежит замене.</w:t>
      </w:r>
    </w:p>
    <w:p>
      <w:pPr>
        <w:pStyle w:val="0"/>
        <w:spacing w:before="240" w:lineRule="auto"/>
        <w:ind w:firstLine="540"/>
        <w:jc w:val="both"/>
      </w:pPr>
      <w:r>
        <w:rPr>
          <w:sz w:val="24"/>
        </w:rPr>
        <w:t xml:space="preserve">29. Заявитель, указанный в </w:t>
      </w:r>
      <w:hyperlink w:history="0" w:anchor="P106" w:tooltip="24. Юридическое лицо или индивидуальный предприниматель, работником которого является производственный охотничий инспектор, при наступлении случая, предусмотренного пунктами 21 и (или) 22 настоящего Порядка, представляет в уполномоченный орган заявление о замене удостоверения и (или) нагрудного знака (далее - заявление о замене) соответствующего производственного охотничьего инспектора в соответствии с требованиями, предусмотренными пунктом 8 настоящего Порядка.">
        <w:r>
          <w:rPr>
            <w:sz w:val="24"/>
            <w:color w:val="0000ff"/>
          </w:rPr>
          <w:t xml:space="preserve">пункте 24</w:t>
        </w:r>
      </w:hyperlink>
      <w:r>
        <w:rPr>
          <w:sz w:val="24"/>
        </w:rPr>
        <w:t xml:space="preserve"> настоящего Порядка, вправе подать заявление о замене в отношении нескольких производственных охотничьих инспекторов.</w:t>
      </w:r>
    </w:p>
    <w:bookmarkStart w:id="112" w:name="P112"/>
    <w:bookmarkEnd w:id="112"/>
    <w:p>
      <w:pPr>
        <w:pStyle w:val="0"/>
        <w:spacing w:before="240" w:lineRule="auto"/>
        <w:ind w:firstLine="540"/>
        <w:jc w:val="both"/>
      </w:pPr>
      <w:r>
        <w:rPr>
          <w:sz w:val="24"/>
        </w:rPr>
        <w:t xml:space="preserve">30. При отсутствии оснований для отказа в замене удостоверений и (или) нагрудных знаков производственных охотничьих инспекторов, предусмотренных </w:t>
      </w:r>
      <w:hyperlink w:history="0" w:anchor="P113" w:tooltip="31. Отказ в замене удостоверений и (или) нагрудных знаков производственных охотничьих инспекторов направляется заявителю, указанному в пункте 30 настоящего Порядка, в течение трех рабочих дней со дня поступления заявления о замене способом, подтверждающим факт получения отказа, в случае, если:">
        <w:r>
          <w:rPr>
            <w:sz w:val="24"/>
            <w:color w:val="0000ff"/>
          </w:rPr>
          <w:t xml:space="preserve">пунктом 31</w:t>
        </w:r>
      </w:hyperlink>
      <w:r>
        <w:rPr>
          <w:sz w:val="24"/>
        </w:rPr>
        <w:t xml:space="preserve"> настоящего Порядка, уполномоченный орган уведомляет юридическое лицо или индивидуального предпринимателя, представившего заявление о замене, способом, подтверждающим факт получения уведомления, о готовности удостоверения и (или) нагрудного знака производственного охотничьего инспектора в течение трех рабочих дней со дня поступления заявления о замене в соответствии с требованиями </w:t>
      </w:r>
      <w:hyperlink w:history="0" w:anchor="P106" w:tooltip="24. Юридическое лицо или индивидуальный предприниматель, работником которого является производственный охотничий инспектор, при наступлении случая, предусмотренного пунктами 21 и (или) 22 настоящего Порядка, представляет в уполномоченный орган заявление о замене удостоверения и (или) нагрудного знака (далее - заявление о замене) соответствующего производственного охотничьего инспектора в соответствии с требованиями, предусмотренными пунктом 8 настоящего Порядка.">
        <w:r>
          <w:rPr>
            <w:sz w:val="24"/>
            <w:color w:val="0000ff"/>
          </w:rPr>
          <w:t xml:space="preserve">пунктов 24</w:t>
        </w:r>
      </w:hyperlink>
      <w:r>
        <w:rPr>
          <w:sz w:val="24"/>
        </w:rPr>
        <w:t xml:space="preserve"> - </w:t>
      </w:r>
      <w:hyperlink w:history="0" w:anchor="P110" w:tooltip="28. В случае замены удостоверения производственного охотничьего инспектора по основанию, предусмотренному подпунктом &quot;в&quot; пункта 21 настоящего Порядка, к заявлению о замене прилагается копия основного документа, удостоверяющего личность производственного охотничьего инспектора, удостоверение которого подлежит замене.">
        <w:r>
          <w:rPr>
            <w:sz w:val="24"/>
            <w:color w:val="0000ff"/>
          </w:rPr>
          <w:t xml:space="preserve">28</w:t>
        </w:r>
      </w:hyperlink>
      <w:r>
        <w:rPr>
          <w:sz w:val="24"/>
        </w:rPr>
        <w:t xml:space="preserve"> настоящего Порядка.</w:t>
      </w:r>
    </w:p>
    <w:bookmarkStart w:id="113" w:name="P113"/>
    <w:bookmarkEnd w:id="113"/>
    <w:p>
      <w:pPr>
        <w:pStyle w:val="0"/>
        <w:spacing w:before="240" w:lineRule="auto"/>
        <w:ind w:firstLine="540"/>
        <w:jc w:val="both"/>
      </w:pPr>
      <w:r>
        <w:rPr>
          <w:sz w:val="24"/>
        </w:rPr>
        <w:t xml:space="preserve">31. Отказ в замене удостоверений и (или) нагрудных знаков производственных охотничьих инспекторов направляется заявителю, указанному в </w:t>
      </w:r>
      <w:hyperlink w:history="0" w:anchor="P112" w:tooltip="30. При отсутствии оснований для отказа в замене удостоверений и (или) нагрудных знаков производственных охотничьих инспекторов, предусмотренных пунктом 31 настоящего Порядка, уполномоченный орган уведомляет юридическое лицо или индивидуального предпринимателя, представившего заявление о замене, способом, подтверждающим факт получения уведомления, о готовности удостоверения и (или) нагрудного знака производственного охотничьего инспектора в течение трех рабочих дней со дня поступления заявления о замене ...">
        <w:r>
          <w:rPr>
            <w:sz w:val="24"/>
            <w:color w:val="0000ff"/>
          </w:rPr>
          <w:t xml:space="preserve">пункте 30</w:t>
        </w:r>
      </w:hyperlink>
      <w:r>
        <w:rPr>
          <w:sz w:val="24"/>
        </w:rPr>
        <w:t xml:space="preserve"> настоящего Порядка, в течение трех рабочих дней со дня поступления заявления о замене способом, подтверждающим факт получения отказа, в случае, если:</w:t>
      </w:r>
    </w:p>
    <w:p>
      <w:pPr>
        <w:pStyle w:val="0"/>
        <w:spacing w:before="240" w:lineRule="auto"/>
        <w:ind w:firstLine="540"/>
        <w:jc w:val="both"/>
      </w:pPr>
      <w:r>
        <w:rPr>
          <w:sz w:val="24"/>
        </w:rPr>
        <w:t xml:space="preserve">а) отсутствуют основания для замены удостоверений и (или) нагрудных знаков производственных охотничьих инспекторов, предусмотренные </w:t>
      </w:r>
      <w:hyperlink w:history="0" w:anchor="P95" w:tooltip="21. Удостоверение производственного охотничьего инспектора подлежит замене в случаях:">
        <w:r>
          <w:rPr>
            <w:sz w:val="24"/>
            <w:color w:val="0000ff"/>
          </w:rPr>
          <w:t xml:space="preserve">пунктами 21</w:t>
        </w:r>
      </w:hyperlink>
      <w:r>
        <w:rPr>
          <w:sz w:val="24"/>
        </w:rPr>
        <w:t xml:space="preserve"> и (или) </w:t>
      </w:r>
      <w:hyperlink w:history="0" w:anchor="P102" w:tooltip="22. Нагрудный знак производственного охотничьего инспектора подлежит замене в случаях:">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заявление о замене подано с нарушением требований </w:t>
      </w:r>
      <w:hyperlink w:history="0" w:anchor="P106" w:tooltip="24. Юридическое лицо или индивидуальный предприниматель, работником которого является производственный охотничий инспектор, при наступлении случая, предусмотренного пунктами 21 и (или) 22 настоящего Порядка, представляет в уполномоченный орган заявление о замене удостоверения и (или) нагрудного знака (далее - заявление о замене) соответствующего производственного охотничьего инспектора в соответствии с требованиями, предусмотренными пунктом 8 настоящего Порядка.">
        <w:r>
          <w:rPr>
            <w:sz w:val="24"/>
            <w:color w:val="0000ff"/>
          </w:rPr>
          <w:t xml:space="preserve">пунктов 24</w:t>
        </w:r>
      </w:hyperlink>
      <w:r>
        <w:rPr>
          <w:sz w:val="24"/>
        </w:rPr>
        <w:t xml:space="preserve"> - </w:t>
      </w:r>
      <w:hyperlink w:history="0" w:anchor="P110" w:tooltip="28. В случае замены удостоверения производственного охотничьего инспектора по основанию, предусмотренному подпунктом &quot;в&quot; пункта 21 настоящего Порядка, к заявлению о замене прилагается копия основного документа, удостоверяющего личность производственного охотничьего инспектора, удостоверение которого подлежит замене.">
        <w:r>
          <w:rPr>
            <w:sz w:val="24"/>
            <w:color w:val="0000ff"/>
          </w:rPr>
          <w:t xml:space="preserve">28</w:t>
        </w:r>
      </w:hyperlink>
      <w:r>
        <w:rPr>
          <w:sz w:val="24"/>
        </w:rPr>
        <w:t xml:space="preserve"> настоящего Порядка;</w:t>
      </w:r>
    </w:p>
    <w:p>
      <w:pPr>
        <w:pStyle w:val="0"/>
        <w:spacing w:before="240" w:lineRule="auto"/>
        <w:ind w:firstLine="540"/>
        <w:jc w:val="both"/>
      </w:pPr>
      <w:r>
        <w:rPr>
          <w:sz w:val="24"/>
        </w:rPr>
        <w:t xml:space="preserve">в) удостоверение и нагрудный знак производственного охотничьего инспектора подлежат сдаче в соответствии с </w:t>
      </w:r>
      <w:hyperlink w:history="0" w:anchor="P120" w:tooltip="35. Удостоверение и нагрудный знак производственного охотничьего инспектора подлежат сдаче юридическим лицом или индивидуальным предпринимателем, работником которого является производственный охотничий инспектор, в уполномоченный орган по месту выдачи удостоверения и нагрудного знака производственного охотничьего инспектора в случаях:">
        <w:r>
          <w:rPr>
            <w:sz w:val="24"/>
            <w:color w:val="0000ff"/>
          </w:rPr>
          <w:t xml:space="preserve">пунктом 35</w:t>
        </w:r>
      </w:hyperlink>
      <w:r>
        <w:rPr>
          <w:sz w:val="24"/>
        </w:rPr>
        <w:t xml:space="preserve"> настоящего Порядка.</w:t>
      </w:r>
    </w:p>
    <w:p>
      <w:pPr>
        <w:pStyle w:val="0"/>
        <w:spacing w:before="240" w:lineRule="auto"/>
        <w:ind w:firstLine="540"/>
        <w:jc w:val="both"/>
      </w:pPr>
      <w:r>
        <w:rPr>
          <w:sz w:val="24"/>
        </w:rPr>
        <w:t xml:space="preserve">32. В удостоверении производственного охотничьего инспектора, оформленного в порядке замены, указываются серия, номер и дата выдачи ранее выданного и подлежащего замене удостоверения производственного охотничьего инспектора, за исключением случая, предусмотренного </w:t>
      </w:r>
      <w:hyperlink w:history="0" w:anchor="P101" w:tooltip="е) истечения срока действия удостоверения производственного охотничьего инспектора.">
        <w:r>
          <w:rPr>
            <w:sz w:val="24"/>
            <w:color w:val="0000ff"/>
          </w:rPr>
          <w:t xml:space="preserve">подпунктом "е" пункта 21</w:t>
        </w:r>
      </w:hyperlink>
      <w:r>
        <w:rPr>
          <w:sz w:val="24"/>
        </w:rPr>
        <w:t xml:space="preserve"> настоящего Порядка.</w:t>
      </w:r>
    </w:p>
    <w:p>
      <w:pPr>
        <w:pStyle w:val="0"/>
        <w:spacing w:before="240" w:lineRule="auto"/>
        <w:ind w:firstLine="540"/>
        <w:jc w:val="both"/>
      </w:pPr>
      <w:r>
        <w:rPr>
          <w:sz w:val="24"/>
        </w:rPr>
        <w:t xml:space="preserve">33. Оформление удостоверения производственного охотничьего инспектора, предоставляемого взамен подлежащего замене, а также предоставление такого удостоверения и (или) знака производственного охотничьего инспектора осуществляются в соответствии с требованиями </w:t>
      </w:r>
      <w:hyperlink w:history="0" w:anchor="P88" w:tooltip="17. Удостоверения производственных охотничьих инспекторов оформляются с использованием машинописных средств. Допускается оформление удостоверения производственных охотничьих инспекторов ручкой с пастой (чернилами) черного цвета.">
        <w:r>
          <w:rPr>
            <w:sz w:val="24"/>
            <w:color w:val="0000ff"/>
          </w:rPr>
          <w:t xml:space="preserve">пунктов 17</w:t>
        </w:r>
      </w:hyperlink>
      <w:r>
        <w:rPr>
          <w:sz w:val="24"/>
        </w:rPr>
        <w:t xml:space="preserve"> - </w:t>
      </w:r>
      <w:hyperlink w:history="0" w:anchor="P90" w:tooltip="19. За исключением случая, предусмотренного пунктом 20 настоящего Порядка, удостоверение и нагрудный знак производственного охотничьего инспектора предоставляются:">
        <w:r>
          <w:rPr>
            <w:sz w:val="24"/>
            <w:color w:val="0000ff"/>
          </w:rPr>
          <w:t xml:space="preserve">19</w:t>
        </w:r>
      </w:hyperlink>
      <w:r>
        <w:rPr>
          <w:sz w:val="24"/>
        </w:rPr>
        <w:t xml:space="preserve"> настоящего Порядка.</w:t>
      </w:r>
    </w:p>
    <w:p>
      <w:pPr>
        <w:pStyle w:val="0"/>
        <w:spacing w:before="240" w:lineRule="auto"/>
        <w:ind w:firstLine="540"/>
        <w:jc w:val="both"/>
      </w:pPr>
      <w:r>
        <w:rPr>
          <w:sz w:val="24"/>
        </w:rPr>
        <w:t xml:space="preserve">34. При получении удостоверения и (или) нагрудного знака производственного охотничьего инспектора удостоверение и (или) нагрудный знак, взамен которых они были предоставлены, возвращаются в уполномоченный орган (за исключением случаев их утраты, замены удостоверения производственного охотничьего инспектора в связи с истечением срока его действия, а также случаев подачи заявления о замене с приложенными к нему удостоверением и (или) нагрудным знаком производственного охотничьего инспектора).</w:t>
      </w:r>
    </w:p>
    <w:bookmarkStart w:id="120" w:name="P120"/>
    <w:bookmarkEnd w:id="120"/>
    <w:p>
      <w:pPr>
        <w:pStyle w:val="0"/>
        <w:spacing w:before="240" w:lineRule="auto"/>
        <w:ind w:firstLine="540"/>
        <w:jc w:val="both"/>
      </w:pPr>
      <w:r>
        <w:rPr>
          <w:sz w:val="24"/>
        </w:rPr>
        <w:t xml:space="preserve">35. Удостоверение и нагрудный знак производственного охотничьего инспектора подлежат сдаче юридическим лицом или индивидуальным предпринимателем, работником которого является производственный охотничий инспектор, в уполномоченный орган по месту выдачи удостоверения и нагрудного знака производственного охотничьего инспектора в случаях:</w:t>
      </w:r>
    </w:p>
    <w:p>
      <w:pPr>
        <w:pStyle w:val="0"/>
        <w:spacing w:before="240" w:lineRule="auto"/>
        <w:ind w:firstLine="540"/>
        <w:jc w:val="both"/>
      </w:pPr>
      <w:r>
        <w:rPr>
          <w:sz w:val="24"/>
        </w:rPr>
        <w:t xml:space="preserve">а) отстранения производственного охотничьего инспектора от осуществления производственного охотничьего контроля;</w:t>
      </w:r>
    </w:p>
    <w:bookmarkStart w:id="122" w:name="P122"/>
    <w:bookmarkEnd w:id="122"/>
    <w:p>
      <w:pPr>
        <w:pStyle w:val="0"/>
        <w:spacing w:before="240" w:lineRule="auto"/>
        <w:ind w:firstLine="540"/>
        <w:jc w:val="both"/>
      </w:pPr>
      <w:r>
        <w:rPr>
          <w:sz w:val="24"/>
        </w:rPr>
        <w:t xml:space="preserve">б) аннулирования охотничьего билета, выданного производственному охотничьему инспектору;</w:t>
      </w:r>
    </w:p>
    <w:p>
      <w:pPr>
        <w:pStyle w:val="0"/>
        <w:spacing w:before="240" w:lineRule="auto"/>
        <w:ind w:firstLine="540"/>
        <w:jc w:val="both"/>
      </w:pPr>
      <w:r>
        <w:rPr>
          <w:sz w:val="24"/>
        </w:rPr>
        <w:t xml:space="preserve">в) прекращения трудового договора, заключенного между юридическим лицом или индивидуальным предпринимателем, заключившим охотхозяйственное соглашение, и производственным охотничьим инспектором, являющимся работником такого юридического лица или индивидуального предпринимателя;</w:t>
      </w:r>
    </w:p>
    <w:p>
      <w:pPr>
        <w:pStyle w:val="0"/>
        <w:spacing w:before="240" w:lineRule="auto"/>
        <w:ind w:firstLine="540"/>
        <w:jc w:val="both"/>
      </w:pPr>
      <w:r>
        <w:rPr>
          <w:sz w:val="24"/>
        </w:rPr>
        <w:t xml:space="preserve">г) расторжения охотхозяйственного соглашения (замены стороны по охотхозяйственному соглашению), заключенного юридическим лицом или индивидуальным предпринимателем, в случае отсутствия иных заключенных с ним охотхозяйственных соглашений;</w:t>
      </w:r>
    </w:p>
    <w:bookmarkStart w:id="125" w:name="P125"/>
    <w:bookmarkEnd w:id="125"/>
    <w:p>
      <w:pPr>
        <w:pStyle w:val="0"/>
        <w:spacing w:before="240" w:lineRule="auto"/>
        <w:ind w:firstLine="540"/>
        <w:jc w:val="both"/>
      </w:pPr>
      <w:r>
        <w:rPr>
          <w:sz w:val="24"/>
        </w:rPr>
        <w:t xml:space="preserve">д) аннулирования в соответствии со </w:t>
      </w:r>
      <w:hyperlink w:history="0" r:id="rId23" w:tooltip="Федеральный закон от 13.12.1996 N 150-ФЗ (ред. от 15.12.2025) &quot;Об оружии&quot; ------------ Недействующая редакция {КонсультантПлюс}">
        <w:r>
          <w:rPr>
            <w:sz w:val="24"/>
            <w:color w:val="0000ff"/>
          </w:rPr>
          <w:t xml:space="preserve">статьей 26</w:t>
        </w:r>
      </w:hyperlink>
      <w:r>
        <w:rPr>
          <w:sz w:val="24"/>
        </w:rPr>
        <w:t xml:space="preserve"> Федерального закона от 13 декабря 1996 г. N 150-ФЗ "Об оружии" разрешения на хранение и ношение охотничьего огнестрельного оружия, имеющегося у производственного охотничьего инспектора, за исключением случая наличия у производственного охотничьего инспектора иного действующего разрешения на хранение и ношение охотничьего огнестрельного оружия.</w:t>
      </w:r>
    </w:p>
    <w:bookmarkStart w:id="126" w:name="P126"/>
    <w:bookmarkEnd w:id="126"/>
    <w:p>
      <w:pPr>
        <w:pStyle w:val="0"/>
        <w:spacing w:before="240" w:lineRule="auto"/>
        <w:ind w:firstLine="540"/>
        <w:jc w:val="both"/>
      </w:pPr>
      <w:r>
        <w:rPr>
          <w:sz w:val="24"/>
        </w:rPr>
        <w:t xml:space="preserve">36. Юридическое лицо или индивидуальный предприниматель, работником которого является производственный охотничий инспектор, представляет в уполномоченный орган по месту выдачи удостоверения и нагрудного знака производственного охотничьего инспектора заявление о сдаче удостоверения и нагрудного знака (далее - заявление о сдаче) соответствующего производственного охотничьего инспектора в произвольном виде в письменной форме на бумажном носителе, подписанное представителем юридического лица или индивидуальным предпринимателем, работником которых является производственный охотничий инспектор.</w:t>
      </w:r>
    </w:p>
    <w:p>
      <w:pPr>
        <w:pStyle w:val="0"/>
        <w:spacing w:before="240" w:lineRule="auto"/>
        <w:ind w:firstLine="540"/>
        <w:jc w:val="both"/>
      </w:pPr>
      <w:r>
        <w:rPr>
          <w:sz w:val="24"/>
        </w:rPr>
        <w:t xml:space="preserve">37. В заявлении о сдаче указываются:</w:t>
      </w:r>
    </w:p>
    <w:p>
      <w:pPr>
        <w:pStyle w:val="0"/>
        <w:spacing w:before="240" w:lineRule="auto"/>
        <w:ind w:firstLine="540"/>
        <w:jc w:val="both"/>
      </w:pPr>
      <w:r>
        <w:rPr>
          <w:sz w:val="24"/>
        </w:rPr>
        <w:t xml:space="preserve">а) полное и сокращенное (при наличии) наименования, адрес в пределах места нахождения и контактный телефон юридического лица или фамилия, имя, отчество (при наличии), адрес регистрации по месту жительства и контактный телефон индивидуального предпринимателя, работником которого является производственный охотничий инспектор;</w:t>
      </w:r>
    </w:p>
    <w:p>
      <w:pPr>
        <w:pStyle w:val="0"/>
        <w:spacing w:before="240" w:lineRule="auto"/>
        <w:ind w:firstLine="540"/>
        <w:jc w:val="both"/>
      </w:pPr>
      <w:r>
        <w:rPr>
          <w:sz w:val="24"/>
        </w:rPr>
        <w:t xml:space="preserve">б) фамилия, имя, отчество (при наличии) производственного охотничьего инспектора;</w:t>
      </w:r>
    </w:p>
    <w:p>
      <w:pPr>
        <w:pStyle w:val="0"/>
        <w:spacing w:before="240" w:lineRule="auto"/>
        <w:ind w:firstLine="540"/>
        <w:jc w:val="both"/>
      </w:pPr>
      <w:r>
        <w:rPr>
          <w:sz w:val="24"/>
        </w:rPr>
        <w:t xml:space="preserve">в) серии и номера удостоверения и нагрудного знака производственного охотничьего инспектора, подлежащих сдаче;</w:t>
      </w:r>
    </w:p>
    <w:p>
      <w:pPr>
        <w:pStyle w:val="0"/>
        <w:spacing w:before="240" w:lineRule="auto"/>
        <w:ind w:firstLine="540"/>
        <w:jc w:val="both"/>
      </w:pPr>
      <w:r>
        <w:rPr>
          <w:sz w:val="24"/>
        </w:rPr>
        <w:t xml:space="preserve">г) основание для сдачи удостоверения и нагрудного знака производственного охотничьего инспектора.</w:t>
      </w:r>
    </w:p>
    <w:p>
      <w:pPr>
        <w:pStyle w:val="0"/>
        <w:spacing w:before="240" w:lineRule="auto"/>
        <w:ind w:firstLine="540"/>
        <w:jc w:val="both"/>
      </w:pPr>
      <w:r>
        <w:rPr>
          <w:sz w:val="24"/>
        </w:rPr>
        <w:t xml:space="preserve">38. Одновременно с заявлением о сдаче представляются удостоверение и нагрудный знак производственного охотничьего инспектора, подлежащие сдаче.</w:t>
      </w:r>
    </w:p>
    <w:p>
      <w:pPr>
        <w:pStyle w:val="0"/>
        <w:spacing w:before="240" w:lineRule="auto"/>
        <w:ind w:firstLine="540"/>
        <w:jc w:val="both"/>
      </w:pPr>
      <w:r>
        <w:rPr>
          <w:sz w:val="24"/>
        </w:rPr>
        <w:t xml:space="preserve">39. Заявитель, указанный в </w:t>
      </w:r>
      <w:hyperlink w:history="0" w:anchor="P126" w:tooltip="36. Юридическое лицо или индивидуальный предприниматель, работником которого является производственный охотничий инспектор, представляет в уполномоченный орган по месту выдачи удостоверения и нагрудного знака производственного охотничьего инспектора заявление о сдаче удостоверения и нагрудного знака (далее - заявление о сдаче) соответствующего производственного охотничьего инспектора в произвольном виде в письменной форме на бумажном носителе, подписанное представителем юридического лица или индивидуальн...">
        <w:r>
          <w:rPr>
            <w:sz w:val="24"/>
            <w:color w:val="0000ff"/>
          </w:rPr>
          <w:t xml:space="preserve">пункте 36</w:t>
        </w:r>
      </w:hyperlink>
      <w:r>
        <w:rPr>
          <w:sz w:val="24"/>
        </w:rPr>
        <w:t xml:space="preserve"> настоящего Порядка, вправе подать заявление о сдаче в отношении нескольких производственных охотничьих инспекторов.</w:t>
      </w:r>
    </w:p>
    <w:p>
      <w:pPr>
        <w:pStyle w:val="0"/>
        <w:spacing w:before="240" w:lineRule="auto"/>
        <w:ind w:firstLine="540"/>
        <w:jc w:val="both"/>
      </w:pPr>
      <w:r>
        <w:rPr>
          <w:sz w:val="24"/>
        </w:rPr>
        <w:t xml:space="preserve">40. Заявление о сдаче с приложением удостоверения и нагрудного знака производственного охотничьего инспектора представляется в уполномоченный орган по месту выдачи удостоверения и нагрудного знака производственного охотничьего инспектора:</w:t>
      </w:r>
    </w:p>
    <w:p>
      <w:pPr>
        <w:pStyle w:val="0"/>
        <w:spacing w:before="240" w:lineRule="auto"/>
        <w:ind w:firstLine="540"/>
        <w:jc w:val="both"/>
      </w:pPr>
      <w:r>
        <w:rPr>
          <w:sz w:val="24"/>
        </w:rPr>
        <w:t xml:space="preserve">а) в течение десяти рабочих дней со дня наступления одного из случаев, указанных в </w:t>
      </w:r>
      <w:hyperlink w:history="0" w:anchor="P122" w:tooltip="б) аннулирования охотничьего билета, выданного производственному охотничьему инспектору;">
        <w:r>
          <w:rPr>
            <w:sz w:val="24"/>
            <w:color w:val="0000ff"/>
          </w:rPr>
          <w:t xml:space="preserve">подпунктах "б"</w:t>
        </w:r>
      </w:hyperlink>
      <w:r>
        <w:rPr>
          <w:sz w:val="24"/>
        </w:rPr>
        <w:t xml:space="preserve"> - </w:t>
      </w:r>
      <w:hyperlink w:history="0" w:anchor="P125" w:tooltip="д) аннулирования в соответствии со статьей 26 Федерального закона от 13 декабря 1996 г. N 150-ФЗ &quot;Об оружии&quot; разрешения на хранение и ношение охотничьего огнестрельного оружия, имеющегося у производственного охотничьего инспектора, за исключением случая наличия у производственного охотничьего инспектора иного действующего разрешения на хранение и ношение охотничьего огнестрельного оружия.">
        <w:r>
          <w:rPr>
            <w:sz w:val="24"/>
            <w:color w:val="0000ff"/>
          </w:rPr>
          <w:t xml:space="preserve">"д" пункта 35</w:t>
        </w:r>
      </w:hyperlink>
      <w:r>
        <w:rPr>
          <w:sz w:val="24"/>
        </w:rPr>
        <w:t xml:space="preserve"> настоящего Порядка;</w:t>
      </w:r>
    </w:p>
    <w:p>
      <w:pPr>
        <w:pStyle w:val="0"/>
        <w:spacing w:before="240" w:lineRule="auto"/>
        <w:ind w:firstLine="540"/>
        <w:jc w:val="both"/>
      </w:pPr>
      <w:r>
        <w:rPr>
          <w:sz w:val="24"/>
        </w:rPr>
        <w:t xml:space="preserve">б) в течение пяти рабочих дней со дня получения юридическим лицом или индивидуальным предпринимателем, работником которого является производственный охотничий инспектор, уведомления от уполномоченного органа об отстранении производственного охотничьего инспектора от осуществления производственного охотничьего контроля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4"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4.4 статьи 34</w:t>
        </w:r>
      </w:hyperlink>
      <w:r>
        <w:rPr>
          <w:sz w:val="24"/>
        </w:rPr>
        <w:t xml:space="preserve"> Федерального закона от 24 июля 2009 г. N 209-ФЗ.</w:t>
      </w:r>
    </w:p>
    <w:p>
      <w:pPr>
        <w:pStyle w:val="0"/>
        <w:jc w:val="both"/>
      </w:pPr>
      <w:r>
        <w:rPr>
          <w:sz w:val="24"/>
        </w:rPr>
      </w:r>
    </w:p>
    <w:p>
      <w:pPr>
        <w:pStyle w:val="0"/>
        <w:ind w:firstLine="540"/>
        <w:jc w:val="both"/>
      </w:pPr>
      <w:r>
        <w:rPr>
          <w:sz w:val="24"/>
        </w:rPr>
        <w:t xml:space="preserve">41. В течение одного рабочего дня со дня сдачи удостоверения и нагрудного знака производственного охотничьего инспектора уполномоченный орган обеспечивает внесение сведений о сданных удостоверении и нагрудном знаке производственного охотничьего инспектора в журнал.</w:t>
      </w:r>
    </w:p>
    <w:p>
      <w:pPr>
        <w:pStyle w:val="0"/>
        <w:spacing w:before="240" w:lineRule="auto"/>
        <w:ind w:firstLine="540"/>
        <w:jc w:val="both"/>
      </w:pPr>
      <w:r>
        <w:rPr>
          <w:sz w:val="24"/>
        </w:rPr>
        <w:t xml:space="preserve">42. Удостоверения и нагрудные знаки производственных охотничьих инспекторов, сданные в связи с отстранением производственных охотничьих инспекторов от осуществления производственного охотничьего контроля, предоставляются в соответствии с </w:t>
      </w:r>
      <w:hyperlink w:history="0" w:anchor="P90" w:tooltip="19. За исключением случая, предусмотренного пунктом 20 настоящего Порядка, удостоверение и нагрудный знак производственного охотничьего инспектора предоставляются:">
        <w:r>
          <w:rPr>
            <w:sz w:val="24"/>
            <w:color w:val="0000ff"/>
          </w:rPr>
          <w:t xml:space="preserve">пунктом 19</w:t>
        </w:r>
      </w:hyperlink>
      <w:r>
        <w:rPr>
          <w:sz w:val="24"/>
        </w:rPr>
        <w:t xml:space="preserve"> настоящего Порядка по истечении срока отстранения производственных охотничьих инспекторов от осуществления производственного охотничьего контроля, о чем уполномоченным органом делается соответствующая отметка в журнале.</w:t>
      </w:r>
    </w:p>
    <w:p>
      <w:pPr>
        <w:pStyle w:val="0"/>
        <w:spacing w:before="240" w:lineRule="auto"/>
        <w:ind w:firstLine="540"/>
        <w:jc w:val="both"/>
      </w:pPr>
      <w:r>
        <w:rPr>
          <w:sz w:val="24"/>
        </w:rPr>
        <w:t xml:space="preserve">43. Удостоверения производственных охотничьих инспекторов, сданные в соответствии с </w:t>
      </w:r>
      <w:hyperlink w:history="0" w:anchor="P122" w:tooltip="б) аннулирования охотничьего билета, выданного производственному охотничьему инспектору;">
        <w:r>
          <w:rPr>
            <w:sz w:val="24"/>
            <w:color w:val="0000ff"/>
          </w:rPr>
          <w:t xml:space="preserve">подпунктами "б"</w:t>
        </w:r>
      </w:hyperlink>
      <w:r>
        <w:rPr>
          <w:sz w:val="24"/>
        </w:rPr>
        <w:t xml:space="preserve"> - </w:t>
      </w:r>
      <w:hyperlink w:history="0" w:anchor="P125" w:tooltip="д) аннулирования в соответствии со статьей 26 Федерального закона от 13 декабря 1996 г. N 150-ФЗ &quot;Об оружии&quot; разрешения на хранение и ношение охотничьего огнестрельного оружия, имеющегося у производственного охотничьего инспектора, за исключением случая наличия у производственного охотничьего инспектора иного действующего разрешения на хранение и ношение охотничьего огнестрельного оружия.">
        <w:r>
          <w:rPr>
            <w:sz w:val="24"/>
            <w:color w:val="0000ff"/>
          </w:rPr>
          <w:t xml:space="preserve">"д" пункта 35</w:t>
        </w:r>
      </w:hyperlink>
      <w:r>
        <w:rPr>
          <w:sz w:val="24"/>
        </w:rPr>
        <w:t xml:space="preserve"> настоящего Порядка, подлежат аннулированию в течение 4 рабочих дней со дня сдачи такого удостоверения путем проставления в таких удостоверениях отметки об аннулировании и внесения записи об аннулировании удостоверения в журнал.</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27.03.2025 N 137</w:t>
            <w:br/>
            <w:t>"Об утверждении Порядка выдачи, замены, сдачи удостоверения и нагрудного зн...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9778&amp;date=04.03.2026&amp;dst=34&amp;field=134" TargetMode = "External"/><Relationship Id="rId9" Type="http://schemas.openxmlformats.org/officeDocument/2006/relationships/hyperlink" Target="https://login.consultant.ru/link/?req=doc&amp;base=LAW&amp;n=499778&amp;date=04.03.2026&amp;dst=60&amp;field=134" TargetMode = "External"/><Relationship Id="rId10" Type="http://schemas.openxmlformats.org/officeDocument/2006/relationships/hyperlink" Target="https://login.consultant.ru/link/?req=doc&amp;base=LAW&amp;n=500820&amp;date=04.03.2026&amp;dst=100128&amp;field=134" TargetMode = "External"/><Relationship Id="rId11" Type="http://schemas.openxmlformats.org/officeDocument/2006/relationships/hyperlink" Target="https://login.consultant.ru/link/?req=doc&amp;base=LAW&amp;n=187507&amp;date=04.03.2026" TargetMode = "External"/><Relationship Id="rId12" Type="http://schemas.openxmlformats.org/officeDocument/2006/relationships/hyperlink" Target="https://login.consultant.ru/link/?req=doc&amp;base=LAW&amp;n=187476&amp;date=04.03.2026" TargetMode = "External"/><Relationship Id="rId13" Type="http://schemas.openxmlformats.org/officeDocument/2006/relationships/hyperlink" Target="https://login.consultant.ru/link/?req=doc&amp;base=LAW&amp;n=463008&amp;date=04.03.2026&amp;dst=100011&amp;field=134" TargetMode = "External"/><Relationship Id="rId14" Type="http://schemas.openxmlformats.org/officeDocument/2006/relationships/hyperlink" Target="https://login.consultant.ru/link/?req=doc&amp;base=LAW&amp;n=463008&amp;date=04.03.2026&amp;dst=100032&amp;field=134" TargetMode = "External"/><Relationship Id="rId15" Type="http://schemas.openxmlformats.org/officeDocument/2006/relationships/hyperlink" Target="https://login.consultant.ru/link/?req=doc&amp;base=LAW&amp;n=499778&amp;date=04.03.2026" TargetMode = "External"/><Relationship Id="rId16" Type="http://schemas.openxmlformats.org/officeDocument/2006/relationships/hyperlink" Target="https://login.consultant.ru/link/?req=doc&amp;base=LAW&amp;n=499778&amp;date=04.03.2026&amp;dst=38&amp;field=134" TargetMode = "External"/><Relationship Id="rId17" Type="http://schemas.openxmlformats.org/officeDocument/2006/relationships/hyperlink" Target="https://login.consultant.ru/link/?req=doc&amp;base=LAW&amp;n=514435&amp;date=04.03.2026" TargetMode = "External"/><Relationship Id="rId18" Type="http://schemas.openxmlformats.org/officeDocument/2006/relationships/hyperlink" Target="https://login.consultant.ru/link/?req=doc&amp;base=LAW&amp;n=368038&amp;date=04.03.2026" TargetMode = "External"/><Relationship Id="rId19" Type="http://schemas.openxmlformats.org/officeDocument/2006/relationships/hyperlink" Target="https://login.consultant.ru/link/?req=doc&amp;base=LAW&amp;n=499778&amp;date=04.03.2026&amp;dst=379&amp;field=134" TargetMode = "External"/><Relationship Id="rId20" Type="http://schemas.openxmlformats.org/officeDocument/2006/relationships/hyperlink" Target="https://login.consultant.ru/link/?req=doc&amp;base=LAW&amp;n=523235&amp;date=04.03.2026&amp;dst=100038&amp;field=134" TargetMode = "External"/><Relationship Id="rId21" Type="http://schemas.openxmlformats.org/officeDocument/2006/relationships/hyperlink" Target="https://login.consultant.ru/link/?req=doc&amp;base=LAW&amp;n=499778&amp;date=04.03.2026&amp;dst=60&amp;field=134" TargetMode = "External"/><Relationship Id="rId22" Type="http://schemas.openxmlformats.org/officeDocument/2006/relationships/hyperlink" Target="https://login.consultant.ru/link/?req=doc&amp;base=LAW&amp;n=499778&amp;date=04.03.2026&amp;dst=46&amp;field=134" TargetMode = "External"/><Relationship Id="rId23" Type="http://schemas.openxmlformats.org/officeDocument/2006/relationships/hyperlink" Target="https://login.consultant.ru/link/?req=doc&amp;base=LAW&amp;n=521639&amp;date=04.03.2026&amp;dst=573&amp;field=134" TargetMode = "External"/><Relationship Id="rId24" Type="http://schemas.openxmlformats.org/officeDocument/2006/relationships/hyperlink" Target="https://login.consultant.ru/link/?req=doc&amp;base=LAW&amp;n=499778&amp;date=04.03.2026&amp;dst=4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27.03.2025 N 137
"Об утверждении Порядка выдачи, замены, сдачи удостоверения и нагрудного знака производственного охотничьего инспектора, аннулирования такого удостоверения"
(Зарегистрировано в Минюсте России 24.04.2025 N 81962)</dc:title>
  <dcterms:created xsi:type="dcterms:W3CDTF">2026-03-04T07:32:07Z</dcterms:created>
</cp:coreProperties>
</file>